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39E" w:rsidRDefault="00C1339E" w:rsidP="00C1339E">
      <w:pPr>
        <w:widowControl w:val="0"/>
        <w:spacing w:after="0" w:line="240" w:lineRule="auto"/>
        <w:ind w:right="141"/>
        <w:jc w:val="center"/>
        <w:outlineLvl w:val="0"/>
        <w:rPr>
          <w:rFonts w:ascii="Times New Roman" w:hAnsi="Times New Roman"/>
          <w:b/>
          <w:bCs/>
          <w:sz w:val="28"/>
          <w:szCs w:val="28"/>
        </w:rPr>
      </w:pPr>
      <w:r>
        <w:rPr>
          <w:rFonts w:ascii="Times New Roman" w:hAnsi="Times New Roman"/>
          <w:b/>
          <w:bCs/>
          <w:sz w:val="28"/>
          <w:szCs w:val="28"/>
        </w:rPr>
        <w:t>СОГЛАШЕНИЕ</w:t>
      </w:r>
    </w:p>
    <w:p w:rsidR="00C1339E" w:rsidRDefault="00C1339E" w:rsidP="00C1339E">
      <w:pPr>
        <w:widowControl w:val="0"/>
        <w:spacing w:after="0" w:line="240" w:lineRule="auto"/>
        <w:ind w:right="141"/>
        <w:jc w:val="center"/>
        <w:rPr>
          <w:rFonts w:ascii="Times New Roman" w:hAnsi="Times New Roman"/>
          <w:b/>
          <w:bCs/>
          <w:sz w:val="28"/>
          <w:szCs w:val="28"/>
        </w:rPr>
      </w:pPr>
      <w:r>
        <w:rPr>
          <w:rFonts w:ascii="Times New Roman" w:hAnsi="Times New Roman"/>
          <w:b/>
          <w:bCs/>
          <w:sz w:val="28"/>
          <w:szCs w:val="28"/>
        </w:rPr>
        <w:t>МЕЖДУ СОЮЗОМ ОРГАНИЗАЦИЙ ПРОФСОЮЗОВ - ВОЛОГОДСК</w:t>
      </w:r>
      <w:r w:rsidR="00393C0D">
        <w:rPr>
          <w:rFonts w:ascii="Times New Roman" w:hAnsi="Times New Roman"/>
          <w:b/>
          <w:bCs/>
          <w:sz w:val="28"/>
          <w:szCs w:val="28"/>
        </w:rPr>
        <w:t>АЯ</w:t>
      </w:r>
      <w:r>
        <w:rPr>
          <w:rFonts w:ascii="Times New Roman" w:hAnsi="Times New Roman"/>
          <w:b/>
          <w:bCs/>
          <w:sz w:val="28"/>
          <w:szCs w:val="28"/>
        </w:rPr>
        <w:t xml:space="preserve"> ОБЛАСТН</w:t>
      </w:r>
      <w:r w:rsidR="00393C0D">
        <w:rPr>
          <w:rFonts w:ascii="Times New Roman" w:hAnsi="Times New Roman"/>
          <w:b/>
          <w:bCs/>
          <w:sz w:val="28"/>
          <w:szCs w:val="28"/>
        </w:rPr>
        <w:t>АЯ</w:t>
      </w:r>
      <w:r>
        <w:rPr>
          <w:rFonts w:ascii="Times New Roman" w:hAnsi="Times New Roman"/>
          <w:b/>
          <w:bCs/>
          <w:sz w:val="28"/>
          <w:szCs w:val="28"/>
        </w:rPr>
        <w:t xml:space="preserve"> ФЕДЕРАЦИ</w:t>
      </w:r>
      <w:r w:rsidR="00393C0D">
        <w:rPr>
          <w:rFonts w:ascii="Times New Roman" w:hAnsi="Times New Roman"/>
          <w:b/>
          <w:bCs/>
          <w:sz w:val="28"/>
          <w:szCs w:val="28"/>
        </w:rPr>
        <w:t>Я</w:t>
      </w:r>
      <w:r>
        <w:rPr>
          <w:rFonts w:ascii="Times New Roman" w:hAnsi="Times New Roman"/>
          <w:b/>
          <w:bCs/>
          <w:sz w:val="28"/>
          <w:szCs w:val="28"/>
        </w:rPr>
        <w:t xml:space="preserve"> ПРОФСОЮЗОВ, РЕГИОНАЛЬНЫМ ОБЪЕДИНЕНИЕМ РАБОТОДАТЕЛЕЙ -</w:t>
      </w:r>
    </w:p>
    <w:p w:rsidR="00C1339E" w:rsidRDefault="00C1339E" w:rsidP="00C1339E">
      <w:pPr>
        <w:widowControl w:val="0"/>
        <w:spacing w:after="0" w:line="240" w:lineRule="auto"/>
        <w:ind w:right="141"/>
        <w:jc w:val="center"/>
        <w:rPr>
          <w:rFonts w:ascii="Times New Roman" w:hAnsi="Times New Roman"/>
          <w:b/>
          <w:bCs/>
          <w:sz w:val="28"/>
          <w:szCs w:val="28"/>
        </w:rPr>
      </w:pPr>
      <w:r>
        <w:rPr>
          <w:rFonts w:ascii="Times New Roman" w:hAnsi="Times New Roman"/>
          <w:b/>
          <w:bCs/>
          <w:sz w:val="28"/>
          <w:szCs w:val="28"/>
        </w:rPr>
        <w:t xml:space="preserve">СОЮЗ ПРОМЫШЛЕННИКОВ И ПРЕДПРИНИМАТЕЛЕЙ ВОЛОГОДСКОЙ ОБЛАСТИ </w:t>
      </w:r>
    </w:p>
    <w:p w:rsidR="00C1339E" w:rsidRDefault="00C1339E" w:rsidP="00C1339E">
      <w:pPr>
        <w:widowControl w:val="0"/>
        <w:spacing w:after="0" w:line="240" w:lineRule="auto"/>
        <w:ind w:right="141"/>
        <w:jc w:val="center"/>
        <w:rPr>
          <w:rFonts w:ascii="Times New Roman" w:hAnsi="Times New Roman"/>
          <w:b/>
          <w:bCs/>
          <w:sz w:val="28"/>
          <w:szCs w:val="28"/>
        </w:rPr>
      </w:pPr>
      <w:r>
        <w:rPr>
          <w:rFonts w:ascii="Times New Roman" w:hAnsi="Times New Roman"/>
          <w:b/>
          <w:bCs/>
          <w:sz w:val="28"/>
          <w:szCs w:val="28"/>
        </w:rPr>
        <w:t xml:space="preserve">И ПРАВИТЕЛЬСТВОМ ВОЛОГОДСКОЙ ОБЛАСТИ </w:t>
      </w:r>
    </w:p>
    <w:p w:rsidR="00C1339E" w:rsidRDefault="00C1339E" w:rsidP="00C1339E">
      <w:pPr>
        <w:widowControl w:val="0"/>
        <w:spacing w:after="0" w:line="240" w:lineRule="auto"/>
        <w:ind w:right="141"/>
        <w:jc w:val="center"/>
        <w:rPr>
          <w:rFonts w:ascii="Times New Roman" w:hAnsi="Times New Roman"/>
          <w:b/>
          <w:bCs/>
          <w:sz w:val="28"/>
          <w:szCs w:val="28"/>
        </w:rPr>
      </w:pPr>
      <w:r>
        <w:rPr>
          <w:rFonts w:ascii="Times New Roman" w:hAnsi="Times New Roman"/>
          <w:b/>
          <w:bCs/>
          <w:sz w:val="28"/>
          <w:szCs w:val="28"/>
        </w:rPr>
        <w:t xml:space="preserve">ПО ВОПРОСАМ СОЦИАЛЬНО-ЭКОНОМИЧЕСКОЙ ПОЛИТИКИ </w:t>
      </w:r>
    </w:p>
    <w:p w:rsidR="00C1339E" w:rsidRDefault="00C1339E" w:rsidP="00C1339E">
      <w:pPr>
        <w:widowControl w:val="0"/>
        <w:spacing w:after="0" w:line="240" w:lineRule="auto"/>
        <w:ind w:right="141"/>
        <w:jc w:val="center"/>
        <w:rPr>
          <w:rFonts w:ascii="Times New Roman" w:hAnsi="Times New Roman"/>
          <w:b/>
          <w:bCs/>
          <w:sz w:val="28"/>
          <w:szCs w:val="28"/>
        </w:rPr>
      </w:pPr>
      <w:r>
        <w:rPr>
          <w:rFonts w:ascii="Times New Roman" w:hAnsi="Times New Roman"/>
          <w:b/>
          <w:bCs/>
          <w:sz w:val="28"/>
          <w:szCs w:val="28"/>
        </w:rPr>
        <w:t>НА 2022-2024 ГОДЫ</w:t>
      </w:r>
    </w:p>
    <w:p w:rsidR="00C1339E" w:rsidRDefault="00C1339E" w:rsidP="00C1339E">
      <w:pPr>
        <w:widowControl w:val="0"/>
        <w:spacing w:after="0" w:line="240" w:lineRule="auto"/>
        <w:ind w:right="141"/>
        <w:jc w:val="center"/>
        <w:rPr>
          <w:rFonts w:ascii="Times New Roman" w:hAnsi="Times New Roman"/>
          <w:sz w:val="28"/>
          <w:szCs w:val="28"/>
        </w:rPr>
      </w:pPr>
      <w:r>
        <w:rPr>
          <w:rFonts w:ascii="Times New Roman" w:hAnsi="Times New Roman"/>
          <w:sz w:val="28"/>
          <w:szCs w:val="28"/>
        </w:rPr>
        <w:t>(далее – Соглашение)</w:t>
      </w:r>
    </w:p>
    <w:p w:rsidR="00C1339E" w:rsidRDefault="00C1339E" w:rsidP="00C1339E">
      <w:pPr>
        <w:widowControl w:val="0"/>
        <w:spacing w:after="0" w:line="240" w:lineRule="auto"/>
        <w:ind w:right="141"/>
        <w:jc w:val="center"/>
        <w:rPr>
          <w:rFonts w:ascii="Times New Roman" w:hAnsi="Times New Roman"/>
          <w:sz w:val="28"/>
          <w:szCs w:val="28"/>
        </w:rPr>
      </w:pPr>
    </w:p>
    <w:p w:rsidR="00FC51E9" w:rsidRDefault="00FC51E9" w:rsidP="00C1339E">
      <w:pPr>
        <w:widowControl w:val="0"/>
        <w:spacing w:after="0" w:line="240" w:lineRule="auto"/>
        <w:ind w:right="141"/>
        <w:jc w:val="center"/>
        <w:rPr>
          <w:rFonts w:ascii="Times New Roman" w:hAnsi="Times New Roman"/>
          <w:sz w:val="28"/>
          <w:szCs w:val="28"/>
        </w:rPr>
      </w:pPr>
    </w:p>
    <w:p w:rsidR="00C1339E" w:rsidRDefault="00C1339E" w:rsidP="00C1339E">
      <w:pPr>
        <w:widowControl w:val="0"/>
        <w:spacing w:after="0" w:line="240" w:lineRule="auto"/>
        <w:ind w:right="141"/>
        <w:jc w:val="center"/>
        <w:outlineLvl w:val="1"/>
        <w:rPr>
          <w:rFonts w:ascii="Times New Roman" w:hAnsi="Times New Roman"/>
          <w:b/>
          <w:sz w:val="28"/>
          <w:szCs w:val="28"/>
        </w:rPr>
      </w:pPr>
      <w:bookmarkStart w:id="0" w:name="Par11"/>
      <w:bookmarkEnd w:id="0"/>
      <w:r>
        <w:rPr>
          <w:rFonts w:ascii="Times New Roman" w:hAnsi="Times New Roman"/>
          <w:b/>
          <w:sz w:val="28"/>
          <w:szCs w:val="28"/>
        </w:rPr>
        <w:t>1. Общие положения</w:t>
      </w:r>
    </w:p>
    <w:p w:rsidR="00C1339E" w:rsidRDefault="00C1339E" w:rsidP="00C1339E">
      <w:pPr>
        <w:widowControl w:val="0"/>
        <w:spacing w:after="0" w:line="240" w:lineRule="auto"/>
        <w:ind w:right="141"/>
        <w:jc w:val="center"/>
        <w:outlineLvl w:val="1"/>
        <w:rPr>
          <w:rFonts w:ascii="Times New Roman" w:hAnsi="Times New Roman"/>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 Союз организаций профсоюзов – Вологодская областная Федерация п</w:t>
      </w:r>
      <w:r w:rsidR="000B3C55">
        <w:rPr>
          <w:rFonts w:ascii="Times New Roman" w:hAnsi="Times New Roman"/>
          <w:color w:val="000000"/>
          <w:sz w:val="28"/>
          <w:szCs w:val="28"/>
        </w:rPr>
        <w:t>рофсоюзов (далее - Профсоюзы), Р</w:t>
      </w:r>
      <w:r>
        <w:rPr>
          <w:rFonts w:ascii="Times New Roman" w:hAnsi="Times New Roman"/>
          <w:color w:val="000000"/>
          <w:sz w:val="28"/>
          <w:szCs w:val="28"/>
        </w:rPr>
        <w:t>егиональное объединение работодателей - Союз промышленников и предпринимателей Вологодской области (далее – Работодатели) и Правительство Вологодской области (далее - Правительство области), именуемые в дальнейшем Стороны, в соответствии с:</w:t>
      </w:r>
    </w:p>
    <w:p w:rsidR="00C1339E" w:rsidRDefault="00C1339E" w:rsidP="00C1339E">
      <w:pPr>
        <w:widowControl w:val="0"/>
        <w:spacing w:after="0" w:line="240" w:lineRule="auto"/>
        <w:ind w:firstLine="709"/>
        <w:jc w:val="both"/>
      </w:pPr>
      <w:r>
        <w:rPr>
          <w:rFonts w:ascii="Times New Roman" w:hAnsi="Times New Roman"/>
          <w:color w:val="000000"/>
          <w:sz w:val="28"/>
          <w:szCs w:val="28"/>
        </w:rPr>
        <w:t xml:space="preserve">Трудовым </w:t>
      </w:r>
      <w:hyperlink r:id="rId7">
        <w:r>
          <w:rPr>
            <w:rStyle w:val="ListLabel83"/>
          </w:rPr>
          <w:t>кодексом</w:t>
        </w:r>
      </w:hyperlink>
      <w:r>
        <w:rPr>
          <w:rFonts w:ascii="Times New Roman" w:hAnsi="Times New Roman"/>
          <w:color w:val="000000"/>
          <w:sz w:val="28"/>
          <w:szCs w:val="28"/>
        </w:rPr>
        <w:t xml:space="preserve"> Российской Федерации;</w:t>
      </w:r>
    </w:p>
    <w:p w:rsidR="00C1339E" w:rsidRDefault="00C1339E" w:rsidP="00C1339E">
      <w:pPr>
        <w:widowControl w:val="0"/>
        <w:spacing w:after="0" w:line="240" w:lineRule="auto"/>
        <w:ind w:firstLine="709"/>
        <w:jc w:val="both"/>
      </w:pPr>
      <w:r>
        <w:rPr>
          <w:rFonts w:ascii="Times New Roman" w:hAnsi="Times New Roman"/>
          <w:color w:val="000000"/>
          <w:sz w:val="28"/>
          <w:szCs w:val="28"/>
        </w:rPr>
        <w:t xml:space="preserve">Федеральным </w:t>
      </w:r>
      <w:hyperlink r:id="rId8">
        <w:r>
          <w:rPr>
            <w:rStyle w:val="ListLabel83"/>
          </w:rPr>
          <w:t>законом</w:t>
        </w:r>
      </w:hyperlink>
      <w:r>
        <w:rPr>
          <w:rFonts w:ascii="Times New Roman" w:hAnsi="Times New Roman"/>
          <w:color w:val="000000"/>
          <w:sz w:val="28"/>
          <w:szCs w:val="28"/>
        </w:rPr>
        <w:t xml:space="preserve"> от 12 января 1996 года № 10-ФЗ «О профессиональных союзах, их правах и гарантиях деятельности»;</w:t>
      </w:r>
    </w:p>
    <w:p w:rsidR="00C1339E" w:rsidRDefault="00C1339E" w:rsidP="00C1339E">
      <w:pPr>
        <w:widowControl w:val="0"/>
        <w:spacing w:after="0" w:line="240" w:lineRule="auto"/>
        <w:ind w:firstLine="709"/>
        <w:jc w:val="both"/>
      </w:pPr>
      <w:r>
        <w:rPr>
          <w:rFonts w:ascii="Times New Roman" w:hAnsi="Times New Roman"/>
          <w:color w:val="000000"/>
          <w:sz w:val="28"/>
          <w:szCs w:val="28"/>
        </w:rPr>
        <w:t xml:space="preserve">Федеральным </w:t>
      </w:r>
      <w:hyperlink r:id="rId9">
        <w:r>
          <w:rPr>
            <w:rStyle w:val="ListLabel83"/>
          </w:rPr>
          <w:t>законом</w:t>
        </w:r>
      </w:hyperlink>
      <w:r>
        <w:rPr>
          <w:rFonts w:ascii="Times New Roman" w:hAnsi="Times New Roman"/>
          <w:color w:val="000000"/>
          <w:sz w:val="28"/>
          <w:szCs w:val="28"/>
        </w:rPr>
        <w:t xml:space="preserve"> от 27 ноября 2002 года № 156-ФЗ «Об объединениях работодателей»;</w:t>
      </w:r>
    </w:p>
    <w:p w:rsidR="00C1339E" w:rsidRDefault="00000000" w:rsidP="00C1339E">
      <w:pPr>
        <w:widowControl w:val="0"/>
        <w:spacing w:after="0" w:line="240" w:lineRule="auto"/>
        <w:ind w:firstLine="709"/>
        <w:jc w:val="both"/>
      </w:pPr>
      <w:hyperlink r:id="rId10">
        <w:r w:rsidR="00C1339E">
          <w:rPr>
            <w:rStyle w:val="ListLabel83"/>
          </w:rPr>
          <w:t>законом</w:t>
        </w:r>
      </w:hyperlink>
      <w:r w:rsidR="00C1339E">
        <w:rPr>
          <w:rFonts w:ascii="Times New Roman" w:hAnsi="Times New Roman"/>
          <w:color w:val="000000"/>
          <w:sz w:val="28"/>
          <w:szCs w:val="28"/>
        </w:rPr>
        <w:t xml:space="preserve"> области от 7 июня 2018 года № 4352-ОЗ «О социальном партнерстве в Вологодской области»;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федеральными отраслевыми соглашениями и иными договоренностями сторон социального партнерства заключили настоящее Соглашение, устанавливающее общие принципы согласованного проведения социально-экономической политики в области.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Pr>
          <w:rFonts w:ascii="Times New Roman" w:hAnsi="Times New Roman"/>
          <w:sz w:val="28"/>
          <w:szCs w:val="28"/>
        </w:rPr>
        <w:t xml:space="preserve">Настоящее </w:t>
      </w:r>
      <w:r>
        <w:rPr>
          <w:rFonts w:ascii="Times New Roman" w:hAnsi="Times New Roman"/>
          <w:color w:val="000000"/>
          <w:sz w:val="28"/>
          <w:szCs w:val="28"/>
        </w:rPr>
        <w:t>Соглашение является правовым актом, регулирующим социально-трудовые отношения и связанные с ними экономические отношения.</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1.3. </w:t>
      </w:r>
      <w:r>
        <w:rPr>
          <w:rFonts w:ascii="Times New Roman" w:hAnsi="Times New Roman"/>
          <w:sz w:val="28"/>
          <w:szCs w:val="28"/>
        </w:rPr>
        <w:t>В числе приоритетных целей настоящего Соглашения Стороны ставят:</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в предстоящие три года социально-экономической политики, направленной на повышение уровня и качества жизни населения на основе устойчивого развития и укрепления конкурентоспособности экономики;</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сохранение кадрового потенциала и </w:t>
      </w:r>
      <w:r>
        <w:rPr>
          <w:rFonts w:ascii="Times New Roman" w:hAnsi="Times New Roman"/>
          <w:sz w:val="28"/>
          <w:szCs w:val="28"/>
        </w:rPr>
        <w:t>обеспечение эффективной занятости;</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создание высокопроизводительных и безопасных рабочих мест;</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рост производительности труда;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совершенствование профессиональной подготовки молодежи;</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конкурентоспособность работников на рынке труда;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повышение социальной ответственности работодателей;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функционирование эффективной системы социального партнерства.</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Настоящее Соглашение служит основой для переговоров и </w:t>
      </w:r>
      <w:r>
        <w:rPr>
          <w:rFonts w:ascii="Times New Roman" w:hAnsi="Times New Roman"/>
          <w:sz w:val="28"/>
          <w:szCs w:val="28"/>
        </w:rPr>
        <w:lastRenderedPageBreak/>
        <w:t xml:space="preserve">заключения региональных отраслевых (межотраслевых) соглашений (далее – региональные отраслевые соглашения), территориальных, территориальных отраслевых (межотраслевых) соглашений (далее – территориальные соглашения) и коллективных договоров организаций, индивидуальных предпринимателей (далее – коллективные договоры) области. </w:t>
      </w:r>
    </w:p>
    <w:p w:rsidR="00C1339E" w:rsidRDefault="00C1339E" w:rsidP="00C1339E">
      <w:pPr>
        <w:widowControl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1.5. Обязательства настоящего Соглашения являются минимальными и могут быть дополнены и развиты в рамках заключения и реализации региональных отраслевых и территориальных соглашений, коллективных договоров.</w:t>
      </w:r>
    </w:p>
    <w:p w:rsidR="00C1339E" w:rsidRDefault="00C1339E" w:rsidP="00C1339E">
      <w:pPr>
        <w:widowControl w:val="0"/>
        <w:spacing w:after="0" w:line="240" w:lineRule="auto"/>
        <w:ind w:firstLine="709"/>
        <w:jc w:val="both"/>
        <w:rPr>
          <w:rFonts w:ascii="Times New Roman" w:hAnsi="Times New Roman"/>
          <w:sz w:val="28"/>
          <w:szCs w:val="28"/>
        </w:rPr>
      </w:pPr>
      <w:r w:rsidRPr="0026535B">
        <w:rPr>
          <w:rFonts w:ascii="Times New Roman" w:hAnsi="Times New Roman"/>
          <w:sz w:val="28"/>
          <w:szCs w:val="28"/>
        </w:rPr>
        <w:t>1.6. Обязательства Правительства области, вытекающие из настоящего Соглашения, реализуются следующими органами исполнительной государственной власти области:</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финансов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стратегического планирования Правительства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образования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экономического развития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1F3E58">
        <w:rPr>
          <w:rFonts w:ascii="Times New Roman" w:hAnsi="Times New Roman"/>
          <w:sz w:val="28"/>
          <w:szCs w:val="28"/>
        </w:rPr>
        <w:t>епартамент</w:t>
      </w:r>
      <w:r>
        <w:rPr>
          <w:rFonts w:ascii="Times New Roman" w:hAnsi="Times New Roman"/>
          <w:sz w:val="28"/>
          <w:szCs w:val="28"/>
        </w:rPr>
        <w:t>ом</w:t>
      </w:r>
      <w:r w:rsidRPr="001F3E58">
        <w:rPr>
          <w:rFonts w:ascii="Times New Roman" w:hAnsi="Times New Roman"/>
          <w:sz w:val="28"/>
          <w:szCs w:val="28"/>
        </w:rPr>
        <w:t xml:space="preserve"> здравоохранения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социальной защиты населения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9927C9">
        <w:rPr>
          <w:rFonts w:ascii="Times New Roman" w:hAnsi="Times New Roman"/>
          <w:sz w:val="28"/>
          <w:szCs w:val="28"/>
        </w:rPr>
        <w:t>Департамент</w:t>
      </w:r>
      <w:r>
        <w:rPr>
          <w:rFonts w:ascii="Times New Roman" w:hAnsi="Times New Roman"/>
          <w:sz w:val="28"/>
          <w:szCs w:val="28"/>
        </w:rPr>
        <w:t>ом</w:t>
      </w:r>
      <w:r w:rsidRPr="009927C9">
        <w:rPr>
          <w:rFonts w:ascii="Times New Roman" w:hAnsi="Times New Roman"/>
          <w:sz w:val="28"/>
          <w:szCs w:val="28"/>
        </w:rPr>
        <w:t xml:space="preserve"> лесного комплекса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строительства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дорожного хозяйства и транспорта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9927C9">
        <w:rPr>
          <w:rFonts w:ascii="Times New Roman" w:hAnsi="Times New Roman"/>
          <w:sz w:val="28"/>
          <w:szCs w:val="28"/>
        </w:rPr>
        <w:t>Департамент</w:t>
      </w:r>
      <w:r>
        <w:rPr>
          <w:rFonts w:ascii="Times New Roman" w:hAnsi="Times New Roman"/>
          <w:sz w:val="28"/>
          <w:szCs w:val="28"/>
        </w:rPr>
        <w:t xml:space="preserve">ом </w:t>
      </w:r>
      <w:r w:rsidRPr="009927C9">
        <w:rPr>
          <w:rFonts w:ascii="Times New Roman" w:hAnsi="Times New Roman"/>
          <w:sz w:val="28"/>
          <w:szCs w:val="28"/>
        </w:rPr>
        <w:t>топливно-энергетического комплекса и тарифного регулирования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сельского хозяйства и продовольственных ресурсов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Департаментом труда и занятости населения области;</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культуры и туризма области</w:t>
      </w:r>
      <w:r>
        <w:rPr>
          <w:rFonts w:ascii="Times New Roman" w:hAnsi="Times New Roman"/>
          <w:sz w:val="28"/>
          <w:szCs w:val="28"/>
        </w:rPr>
        <w:t>;</w:t>
      </w:r>
    </w:p>
    <w:p w:rsidR="00C1339E" w:rsidRDefault="00BD467F" w:rsidP="00C1339E">
      <w:pPr>
        <w:widowControl w:val="0"/>
        <w:spacing w:after="0" w:line="240" w:lineRule="auto"/>
        <w:ind w:firstLine="709"/>
        <w:jc w:val="both"/>
        <w:rPr>
          <w:rFonts w:ascii="Times New Roman" w:hAnsi="Times New Roman"/>
          <w:sz w:val="28"/>
          <w:szCs w:val="28"/>
        </w:rPr>
      </w:pPr>
      <w:r w:rsidRPr="0078353A">
        <w:rPr>
          <w:rFonts w:ascii="Times New Roman" w:hAnsi="Times New Roman"/>
          <w:sz w:val="28"/>
          <w:szCs w:val="28"/>
        </w:rPr>
        <w:t>Департаментом</w:t>
      </w:r>
      <w:r w:rsidR="00C1339E" w:rsidRPr="0078353A">
        <w:rPr>
          <w:rFonts w:ascii="Times New Roman" w:hAnsi="Times New Roman"/>
          <w:sz w:val="28"/>
          <w:szCs w:val="28"/>
        </w:rPr>
        <w:t xml:space="preserve"> </w:t>
      </w:r>
      <w:r w:rsidRPr="0078353A">
        <w:rPr>
          <w:rFonts w:ascii="Times New Roman" w:hAnsi="Times New Roman"/>
          <w:sz w:val="28"/>
          <w:szCs w:val="28"/>
        </w:rPr>
        <w:t>цифрового развития</w:t>
      </w:r>
      <w:r w:rsidR="00C1339E" w:rsidRPr="0078353A">
        <w:rPr>
          <w:rFonts w:ascii="Times New Roman" w:hAnsi="Times New Roman"/>
          <w:sz w:val="28"/>
          <w:szCs w:val="28"/>
        </w:rPr>
        <w:t xml:space="preserve"> области;</w:t>
      </w:r>
    </w:p>
    <w:p w:rsidR="00C1339E" w:rsidRDefault="00C1339E" w:rsidP="00C1339E">
      <w:pPr>
        <w:widowControl w:val="0"/>
        <w:spacing w:after="0" w:line="240" w:lineRule="auto"/>
        <w:ind w:firstLine="709"/>
        <w:jc w:val="both"/>
        <w:rPr>
          <w:rFonts w:ascii="Times New Roman" w:hAnsi="Times New Roman"/>
          <w:sz w:val="28"/>
          <w:szCs w:val="28"/>
        </w:rPr>
      </w:pPr>
      <w:r w:rsidRPr="001F3E58">
        <w:rPr>
          <w:rFonts w:ascii="Times New Roman" w:hAnsi="Times New Roman"/>
          <w:sz w:val="28"/>
          <w:szCs w:val="28"/>
        </w:rPr>
        <w:t>Департамент</w:t>
      </w:r>
      <w:r>
        <w:rPr>
          <w:rFonts w:ascii="Times New Roman" w:hAnsi="Times New Roman"/>
          <w:sz w:val="28"/>
          <w:szCs w:val="28"/>
        </w:rPr>
        <w:t>ом</w:t>
      </w:r>
      <w:r w:rsidRPr="001F3E58">
        <w:rPr>
          <w:rFonts w:ascii="Times New Roman" w:hAnsi="Times New Roman"/>
          <w:sz w:val="28"/>
          <w:szCs w:val="28"/>
        </w:rPr>
        <w:t xml:space="preserve"> по охране, контролю и регулированию использования объектов животного мира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9927C9">
        <w:rPr>
          <w:rFonts w:ascii="Times New Roman" w:hAnsi="Times New Roman"/>
          <w:sz w:val="28"/>
          <w:szCs w:val="28"/>
        </w:rPr>
        <w:t>Департамент</w:t>
      </w:r>
      <w:r>
        <w:rPr>
          <w:rFonts w:ascii="Times New Roman" w:hAnsi="Times New Roman"/>
          <w:sz w:val="28"/>
          <w:szCs w:val="28"/>
        </w:rPr>
        <w:t>ом</w:t>
      </w:r>
      <w:r w:rsidRPr="009927C9">
        <w:rPr>
          <w:rFonts w:ascii="Times New Roman" w:hAnsi="Times New Roman"/>
          <w:sz w:val="28"/>
          <w:szCs w:val="28"/>
        </w:rPr>
        <w:t xml:space="preserve"> имущественных отношений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9927C9">
        <w:rPr>
          <w:rFonts w:ascii="Times New Roman" w:hAnsi="Times New Roman"/>
          <w:sz w:val="28"/>
          <w:szCs w:val="28"/>
        </w:rPr>
        <w:t>Департамент</w:t>
      </w:r>
      <w:r>
        <w:rPr>
          <w:rFonts w:ascii="Times New Roman" w:hAnsi="Times New Roman"/>
          <w:sz w:val="28"/>
          <w:szCs w:val="28"/>
        </w:rPr>
        <w:t>ом</w:t>
      </w:r>
      <w:r w:rsidRPr="009927C9">
        <w:rPr>
          <w:rFonts w:ascii="Times New Roman" w:hAnsi="Times New Roman"/>
          <w:sz w:val="28"/>
          <w:szCs w:val="28"/>
        </w:rPr>
        <w:t xml:space="preserve"> физической культуры и спорта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9927C9">
        <w:rPr>
          <w:rFonts w:ascii="Times New Roman" w:hAnsi="Times New Roman"/>
          <w:sz w:val="28"/>
          <w:szCs w:val="28"/>
        </w:rPr>
        <w:t>Департамент</w:t>
      </w:r>
      <w:r>
        <w:rPr>
          <w:rFonts w:ascii="Times New Roman" w:hAnsi="Times New Roman"/>
          <w:sz w:val="28"/>
          <w:szCs w:val="28"/>
        </w:rPr>
        <w:t>ом</w:t>
      </w:r>
      <w:r w:rsidRPr="009927C9">
        <w:rPr>
          <w:rFonts w:ascii="Times New Roman" w:hAnsi="Times New Roman"/>
          <w:sz w:val="28"/>
          <w:szCs w:val="28"/>
        </w:rPr>
        <w:t xml:space="preserve"> природных ресурсов и охраны окружающей среды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9927C9">
        <w:rPr>
          <w:rFonts w:ascii="Times New Roman" w:hAnsi="Times New Roman"/>
          <w:sz w:val="28"/>
          <w:szCs w:val="28"/>
        </w:rPr>
        <w:t>Управление</w:t>
      </w:r>
      <w:r>
        <w:rPr>
          <w:rFonts w:ascii="Times New Roman" w:hAnsi="Times New Roman"/>
          <w:sz w:val="28"/>
          <w:szCs w:val="28"/>
        </w:rPr>
        <w:t>м</w:t>
      </w:r>
      <w:r w:rsidRPr="009927C9">
        <w:rPr>
          <w:rFonts w:ascii="Times New Roman" w:hAnsi="Times New Roman"/>
          <w:sz w:val="28"/>
          <w:szCs w:val="28"/>
        </w:rPr>
        <w:t xml:space="preserve"> ветеринарии с государственной ветеринарной инспекцией области</w:t>
      </w:r>
      <w:r>
        <w:rPr>
          <w:rFonts w:ascii="Times New Roman" w:hAnsi="Times New Roman"/>
          <w:sz w:val="28"/>
          <w:szCs w:val="28"/>
        </w:rPr>
        <w:t>;</w:t>
      </w:r>
    </w:p>
    <w:p w:rsidR="00ED2A2C" w:rsidRDefault="00ED2A2C" w:rsidP="00C1339E">
      <w:pPr>
        <w:widowControl w:val="0"/>
        <w:spacing w:after="0" w:line="240" w:lineRule="auto"/>
        <w:ind w:firstLine="709"/>
        <w:jc w:val="both"/>
        <w:rPr>
          <w:rFonts w:ascii="Times New Roman" w:hAnsi="Times New Roman"/>
          <w:sz w:val="28"/>
          <w:szCs w:val="28"/>
        </w:rPr>
      </w:pPr>
      <w:r w:rsidRPr="0078353A">
        <w:rPr>
          <w:rFonts w:ascii="Times New Roman" w:hAnsi="Times New Roman"/>
          <w:sz w:val="28"/>
          <w:szCs w:val="28"/>
        </w:rPr>
        <w:t>Комитетом по регулированию контрактной системы области;</w:t>
      </w:r>
    </w:p>
    <w:p w:rsidR="00C1339E" w:rsidRDefault="00C1339E" w:rsidP="00C1339E">
      <w:pPr>
        <w:widowControl w:val="0"/>
        <w:spacing w:after="0" w:line="240" w:lineRule="auto"/>
        <w:ind w:firstLine="709"/>
        <w:jc w:val="both"/>
        <w:rPr>
          <w:rFonts w:ascii="Times New Roman" w:hAnsi="Times New Roman"/>
          <w:sz w:val="28"/>
          <w:szCs w:val="28"/>
        </w:rPr>
      </w:pPr>
      <w:r w:rsidRPr="009927C9">
        <w:rPr>
          <w:rFonts w:ascii="Times New Roman" w:hAnsi="Times New Roman"/>
          <w:sz w:val="28"/>
          <w:szCs w:val="28"/>
        </w:rPr>
        <w:t>Комитет</w:t>
      </w:r>
      <w:r>
        <w:rPr>
          <w:rFonts w:ascii="Times New Roman" w:hAnsi="Times New Roman"/>
          <w:sz w:val="28"/>
          <w:szCs w:val="28"/>
        </w:rPr>
        <w:t>ом</w:t>
      </w:r>
      <w:r w:rsidRPr="009927C9">
        <w:rPr>
          <w:rFonts w:ascii="Times New Roman" w:hAnsi="Times New Roman"/>
          <w:sz w:val="28"/>
          <w:szCs w:val="28"/>
        </w:rPr>
        <w:t xml:space="preserve"> гражданской защиты и социальной безопасности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sidRPr="009927C9">
        <w:rPr>
          <w:rFonts w:ascii="Times New Roman" w:hAnsi="Times New Roman"/>
          <w:sz w:val="28"/>
          <w:szCs w:val="28"/>
        </w:rPr>
        <w:t>Комитет</w:t>
      </w:r>
      <w:r>
        <w:rPr>
          <w:rFonts w:ascii="Times New Roman" w:hAnsi="Times New Roman"/>
          <w:sz w:val="28"/>
          <w:szCs w:val="28"/>
        </w:rPr>
        <w:t>ом</w:t>
      </w:r>
      <w:r w:rsidRPr="009927C9">
        <w:rPr>
          <w:rFonts w:ascii="Times New Roman" w:hAnsi="Times New Roman"/>
          <w:sz w:val="28"/>
          <w:szCs w:val="28"/>
        </w:rPr>
        <w:t xml:space="preserve"> градостроительства и архитектуры области</w:t>
      </w:r>
      <w:r>
        <w:rPr>
          <w:rFonts w:ascii="Times New Roman" w:hAnsi="Times New Roman"/>
          <w:sz w:val="28"/>
          <w:szCs w:val="28"/>
        </w:rPr>
        <w:t xml:space="preserve">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 учитываются при принятии законов и иных нормативных правовых актов области. Средства, необходимые на реализацию принятых обязательств, предусматриваются в соответствующих бюджетах.</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1.7. Стороны принимают на себя обязательства развивать взаимоотношения на основе принципов социального партнерства, коллективно-</w:t>
      </w:r>
      <w:r>
        <w:rPr>
          <w:rFonts w:ascii="Times New Roman" w:hAnsi="Times New Roman"/>
          <w:sz w:val="28"/>
          <w:szCs w:val="28"/>
        </w:rPr>
        <w:lastRenderedPageBreak/>
        <w:t>договорного регулирования социально-трудовых отношений.</w:t>
      </w:r>
    </w:p>
    <w:p w:rsidR="00C1339E" w:rsidRDefault="00C1339E" w:rsidP="00C1339E">
      <w:pPr>
        <w:spacing w:after="0" w:line="240" w:lineRule="auto"/>
        <w:ind w:firstLine="709"/>
        <w:jc w:val="both"/>
        <w:rPr>
          <w:rFonts w:ascii="Times New Roman" w:hAnsi="Times New Roman"/>
          <w:bCs/>
          <w:sz w:val="28"/>
          <w:szCs w:val="28"/>
        </w:rPr>
      </w:pPr>
      <w:r>
        <w:rPr>
          <w:rFonts w:ascii="Times New Roman" w:hAnsi="Times New Roman"/>
          <w:bCs/>
          <w:sz w:val="28"/>
          <w:szCs w:val="28"/>
        </w:rPr>
        <w:t>1.8. Стороны в пределах своих полномочий принимают на себя обязательства, закрепленные Генеральным соглашением между общероссийскими объединениями профессиональных союзов, общероссийскими объединениями работодателей и Правительством Российской Федерации, отраслевыми (межотраслевыми) соглашениями федерального уровня и настоящим Соглашением.</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1.9. Стороны в той мере, в которой они исполняют функции работодателя, осуществляют обязательства работодателя, возложенные на них действующим законодательством.</w:t>
      </w:r>
    </w:p>
    <w:p w:rsidR="00C1339E" w:rsidRDefault="00C1339E" w:rsidP="00C1339E">
      <w:pPr>
        <w:widowControl w:val="0"/>
        <w:spacing w:after="0" w:line="240" w:lineRule="auto"/>
        <w:ind w:firstLine="709"/>
        <w:jc w:val="both"/>
        <w:rPr>
          <w:rFonts w:ascii="Times New Roman" w:hAnsi="Times New Roman"/>
          <w:sz w:val="28"/>
          <w:szCs w:val="28"/>
        </w:rPr>
      </w:pP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Исходя из необходимости развития экономики, обеспечения социальной и правовой поддержки жителей области Стороны принимают на себя следующие обязательства. </w:t>
      </w:r>
    </w:p>
    <w:p w:rsidR="00C1339E" w:rsidRDefault="00C1339E" w:rsidP="00C1339E">
      <w:pPr>
        <w:widowControl w:val="0"/>
        <w:spacing w:after="0" w:line="240" w:lineRule="auto"/>
        <w:ind w:right="141" w:firstLine="567"/>
        <w:outlineLvl w:val="1"/>
        <w:rPr>
          <w:rFonts w:ascii="Times New Roman" w:hAnsi="Times New Roman"/>
          <w:sz w:val="28"/>
          <w:szCs w:val="28"/>
        </w:rPr>
      </w:pPr>
      <w:bookmarkStart w:id="1" w:name="Par28"/>
      <w:bookmarkEnd w:id="1"/>
    </w:p>
    <w:p w:rsidR="00C1339E" w:rsidRDefault="00C1339E" w:rsidP="00C1339E">
      <w:pPr>
        <w:widowControl w:val="0"/>
        <w:spacing w:after="0" w:line="240" w:lineRule="auto"/>
        <w:ind w:right="141" w:firstLine="567"/>
        <w:jc w:val="center"/>
        <w:outlineLvl w:val="2"/>
        <w:rPr>
          <w:rFonts w:ascii="Times New Roman" w:hAnsi="Times New Roman"/>
          <w:b/>
          <w:sz w:val="28"/>
          <w:szCs w:val="28"/>
        </w:rPr>
      </w:pPr>
      <w:bookmarkStart w:id="2" w:name="Par30"/>
      <w:bookmarkEnd w:id="2"/>
      <w:r>
        <w:rPr>
          <w:rFonts w:ascii="Times New Roman" w:hAnsi="Times New Roman"/>
          <w:b/>
          <w:sz w:val="28"/>
          <w:szCs w:val="28"/>
        </w:rPr>
        <w:t>2. Экономическая политика</w:t>
      </w:r>
    </w:p>
    <w:p w:rsidR="00C1339E" w:rsidRDefault="00C1339E" w:rsidP="00C1339E">
      <w:pPr>
        <w:spacing w:after="0" w:line="240" w:lineRule="auto"/>
        <w:ind w:firstLine="567"/>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Содействовать созданию благоприятных условий для развития субъектов малого и среднего предпринимательства, осуществляющих свою деятельность на территории области, и становлению в этих субъектах коллективно-договорного регулирования социально-трудовых отношений.</w:t>
      </w:r>
    </w:p>
    <w:p w:rsidR="00C1339E" w:rsidRDefault="00C1339E" w:rsidP="00C1339E">
      <w:pPr>
        <w:pStyle w:val="af0"/>
        <w:spacing w:before="0" w:beforeAutospacing="0" w:after="0" w:afterAutospacing="0"/>
        <w:ind w:firstLine="709"/>
        <w:jc w:val="both"/>
        <w:rPr>
          <w:sz w:val="28"/>
          <w:szCs w:val="28"/>
        </w:rPr>
      </w:pPr>
      <w:r>
        <w:rPr>
          <w:sz w:val="28"/>
          <w:szCs w:val="28"/>
        </w:rPr>
        <w:t>2.2. Р</w:t>
      </w:r>
      <w:r w:rsidRPr="001A18AD">
        <w:rPr>
          <w:sz w:val="28"/>
          <w:szCs w:val="28"/>
        </w:rPr>
        <w:t>азрабатывать и реализовывать проекты (программы), пред</w:t>
      </w:r>
      <w:r>
        <w:rPr>
          <w:sz w:val="28"/>
          <w:szCs w:val="28"/>
        </w:rPr>
        <w:t>усмотренные Указами Президента Российской Ф</w:t>
      </w:r>
      <w:r w:rsidRPr="001A18AD">
        <w:rPr>
          <w:sz w:val="28"/>
          <w:szCs w:val="28"/>
        </w:rPr>
        <w:t>едерации от 7 мая 2018 года № 204 «</w:t>
      </w:r>
      <w:r>
        <w:rPr>
          <w:sz w:val="28"/>
          <w:szCs w:val="28"/>
        </w:rPr>
        <w:t>О</w:t>
      </w:r>
      <w:r w:rsidRPr="001A18AD">
        <w:rPr>
          <w:sz w:val="28"/>
          <w:szCs w:val="28"/>
        </w:rPr>
        <w:t xml:space="preserve"> национальных целях и ст</w:t>
      </w:r>
      <w:r>
        <w:rPr>
          <w:sz w:val="28"/>
          <w:szCs w:val="28"/>
        </w:rPr>
        <w:t>ратегических задачах развития  Российской Ф</w:t>
      </w:r>
      <w:r w:rsidRPr="001A18AD">
        <w:rPr>
          <w:sz w:val="28"/>
          <w:szCs w:val="28"/>
        </w:rPr>
        <w:t xml:space="preserve">едерации на период до 2024 года», </w:t>
      </w:r>
      <w:r w:rsidR="00AA1169">
        <w:rPr>
          <w:sz w:val="28"/>
          <w:szCs w:val="28"/>
        </w:rPr>
        <w:t xml:space="preserve">от 21 июля 2020 года № </w:t>
      </w:r>
      <w:r w:rsidR="00AA1169" w:rsidRPr="001A18AD">
        <w:rPr>
          <w:sz w:val="28"/>
          <w:szCs w:val="28"/>
        </w:rPr>
        <w:t>474</w:t>
      </w:r>
      <w:r w:rsidR="00AA1169">
        <w:rPr>
          <w:sz w:val="28"/>
          <w:szCs w:val="28"/>
        </w:rPr>
        <w:t xml:space="preserve"> «</w:t>
      </w:r>
      <w:r>
        <w:rPr>
          <w:sz w:val="28"/>
          <w:szCs w:val="28"/>
        </w:rPr>
        <w:t>О</w:t>
      </w:r>
      <w:r w:rsidRPr="001A18AD">
        <w:rPr>
          <w:sz w:val="28"/>
          <w:szCs w:val="28"/>
        </w:rPr>
        <w:t xml:space="preserve"> национальных целях развития </w:t>
      </w:r>
      <w:r>
        <w:rPr>
          <w:sz w:val="28"/>
          <w:szCs w:val="28"/>
        </w:rPr>
        <w:t>Р</w:t>
      </w:r>
      <w:r w:rsidRPr="001A18AD">
        <w:rPr>
          <w:sz w:val="28"/>
          <w:szCs w:val="28"/>
        </w:rPr>
        <w:t xml:space="preserve">оссийской </w:t>
      </w:r>
      <w:r>
        <w:rPr>
          <w:sz w:val="28"/>
          <w:szCs w:val="28"/>
        </w:rPr>
        <w:t>Ф</w:t>
      </w:r>
      <w:r w:rsidRPr="001A18AD">
        <w:rPr>
          <w:sz w:val="28"/>
          <w:szCs w:val="28"/>
        </w:rPr>
        <w:t>едерации на период до 2</w:t>
      </w:r>
      <w:r>
        <w:rPr>
          <w:sz w:val="28"/>
          <w:szCs w:val="28"/>
        </w:rPr>
        <w:t>030 года</w:t>
      </w:r>
      <w:r w:rsidR="00AA1169">
        <w:rPr>
          <w:sz w:val="28"/>
          <w:szCs w:val="28"/>
        </w:rPr>
        <w:t>»</w:t>
      </w:r>
      <w:r>
        <w:rPr>
          <w:sz w:val="28"/>
          <w:szCs w:val="28"/>
        </w:rPr>
        <w:t xml:space="preserve"> и Стратегией социально-экономического развития Вологодской области на период до 2030 года.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В пределах представленных полномочий проводить согласованную политику по вопросам формирования тарифов в сфере транспортного обслуживания, а также в областях (сферах) электроэнергетики, теплоснабжения, водоснабжения (водоотведения).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Содействовать созданию новых и модернизации действующих ресурсоэффективных производств.</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Содействовать созданию высокотехнологичных кластеров по различным направлениям из числа научных, промышленных организаций, субъектов малого и среднего предпринимательства.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Pr="009902C5">
        <w:rPr>
          <w:rFonts w:ascii="Times New Roman" w:hAnsi="Times New Roman" w:cs="Times New Roman"/>
          <w:sz w:val="28"/>
          <w:szCs w:val="28"/>
        </w:rPr>
        <w:t>Содействовать в рамках своих полномочий реализации мер по росту производительности труда, улучшению качества предоставляемых услуг и выпускаемой организациями и индивидуальными предпринимателями области продукции.</w:t>
      </w:r>
      <w:r>
        <w:rPr>
          <w:rFonts w:ascii="Times New Roman" w:hAnsi="Times New Roman" w:cs="Times New Roman"/>
          <w:sz w:val="28"/>
          <w:szCs w:val="28"/>
        </w:rPr>
        <w:t xml:space="preserve"> </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Обеспечивать своевременное взаимное информирование о наличии признаков преднамеренного или фиктивного банкротства, рейдерства в отношении собственности организаций и индивидуальных предпринимателей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В случае банкротства, ликвидации (прекращения деятельности) работодателя, принятия работодателем решений, связанных с высвобождением работников, заключать региональные отраслевые и территориальные соглашения между работодателями и профессиональными союзами с обязательным согласованием с отраслевыми органами исполнительной государственной власти области вопросов трудоустройства, гарантий и компенсаций высвобождаемым работникам.</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Развивать системы трудового и профессионального соревнования, направленные на рациональное использование режимов труда и отдыха, повышение качества производимой продукции, работ и услуг, укрепление трудовой и производственной дисциплины.</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 В целях модернизации производства и внедрения наукоемких технологий содействовать развитию научно-технического потенциала образовательных организаций профессионального образования, научных организаций; содействовать выполнению научно-исследовательских, опытно-конструкторских работ, в том числе инновационной направленности.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Содействовать развитию сферы бытовых услуг, жилищно-коммунального хозяйства, торговли, транспорта, связи, здравоохранения, социальной защиты населения, образования, культуры и спорта.</w:t>
      </w:r>
    </w:p>
    <w:p w:rsidR="00C1339E" w:rsidRDefault="00C1339E" w:rsidP="00C1339E">
      <w:pPr>
        <w:spacing w:after="0" w:line="240" w:lineRule="auto"/>
        <w:ind w:firstLine="709"/>
        <w:jc w:val="both"/>
        <w:rPr>
          <w:rFonts w:ascii="Times New Roman" w:hAnsi="Times New Roman"/>
          <w:sz w:val="28"/>
          <w:szCs w:val="28"/>
          <w:lang w:eastAsia="ru-RU"/>
        </w:rPr>
      </w:pPr>
      <w:r w:rsidRPr="00232173">
        <w:rPr>
          <w:rFonts w:ascii="Times New Roman" w:eastAsia="Times New Roman" w:hAnsi="Times New Roman"/>
          <w:sz w:val="28"/>
          <w:szCs w:val="28"/>
          <w:lang w:eastAsia="ru-RU"/>
        </w:rPr>
        <w:t xml:space="preserve">2.12. </w:t>
      </w:r>
      <w:r w:rsidRPr="009902C5">
        <w:rPr>
          <w:rFonts w:ascii="Times New Roman" w:hAnsi="Times New Roman" w:cs="Times New Roman"/>
          <w:sz w:val="28"/>
          <w:szCs w:val="28"/>
        </w:rPr>
        <w:t>Рассматривать актуальные вопросы основных направлений бюджетной политики Вологодской области на текущий год и плановый период.</w:t>
      </w:r>
      <w:r>
        <w:rPr>
          <w:rFonts w:ascii="Times New Roman" w:hAnsi="Times New Roman" w:cs="Times New Roman"/>
          <w:sz w:val="28"/>
          <w:szCs w:val="28"/>
        </w:rPr>
        <w:t xml:space="preserve"> </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26535B">
        <w:rPr>
          <w:rFonts w:ascii="Times New Roman" w:eastAsia="Times New Roman" w:hAnsi="Times New Roman"/>
          <w:sz w:val="28"/>
          <w:szCs w:val="28"/>
          <w:lang w:eastAsia="ru-RU"/>
        </w:rPr>
        <w:t xml:space="preserve">2.13. </w:t>
      </w:r>
      <w:r w:rsidRPr="0026535B">
        <w:rPr>
          <w:rFonts w:ascii="Times New Roman" w:hAnsi="Times New Roman" w:cs="Times New Roman"/>
          <w:sz w:val="28"/>
          <w:szCs w:val="28"/>
        </w:rPr>
        <w:t>При подгот</w:t>
      </w:r>
      <w:r w:rsidR="002216F0">
        <w:rPr>
          <w:rFonts w:ascii="Times New Roman" w:hAnsi="Times New Roman" w:cs="Times New Roman"/>
          <w:sz w:val="28"/>
          <w:szCs w:val="28"/>
        </w:rPr>
        <w:t>овке проекта областного бюджета</w:t>
      </w:r>
      <w:r w:rsidRPr="0026535B">
        <w:rPr>
          <w:rFonts w:ascii="Times New Roman" w:hAnsi="Times New Roman" w:cs="Times New Roman"/>
          <w:sz w:val="28"/>
          <w:szCs w:val="28"/>
        </w:rPr>
        <w:t xml:space="preserve"> исходить из приоритетности сфер, направленных на сохранение и развитие человеческого капитала, обеспечение стабильной занятости, </w:t>
      </w:r>
      <w:r w:rsidR="00AA1169" w:rsidRPr="0026535B">
        <w:rPr>
          <w:rFonts w:ascii="Times New Roman" w:hAnsi="Times New Roman" w:cs="Times New Roman"/>
          <w:sz w:val="28"/>
          <w:szCs w:val="28"/>
        </w:rPr>
        <w:t>включая</w:t>
      </w:r>
      <w:r w:rsidRPr="0026535B">
        <w:rPr>
          <w:rFonts w:ascii="Times New Roman" w:hAnsi="Times New Roman" w:cs="Times New Roman"/>
          <w:sz w:val="28"/>
          <w:szCs w:val="28"/>
        </w:rPr>
        <w:t xml:space="preserve"> сферы здравоохранения, образования, науки, культуры, активной занятости, транспортной и социальной инфраструктуры.</w:t>
      </w:r>
      <w:r>
        <w:rPr>
          <w:rFonts w:ascii="Times New Roman" w:hAnsi="Times New Roman" w:cs="Times New Roman"/>
          <w:sz w:val="28"/>
          <w:szCs w:val="28"/>
        </w:rPr>
        <w:t xml:space="preserve">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2.14. Содействовать сохранению и развитию народных художественных промыслов и ремесел Вологодской области. </w:t>
      </w:r>
    </w:p>
    <w:p w:rsidR="00C1339E" w:rsidRDefault="00C1339E" w:rsidP="00C1339E">
      <w:pPr>
        <w:widowControl w:val="0"/>
        <w:spacing w:after="0" w:line="240" w:lineRule="auto"/>
        <w:ind w:firstLine="709"/>
        <w:jc w:val="both"/>
        <w:rPr>
          <w:rFonts w:ascii="Times New Roman" w:eastAsia="Times New Roman" w:hAnsi="Times New Roman"/>
          <w:sz w:val="28"/>
          <w:szCs w:val="28"/>
          <w:lang w:eastAsia="ru-RU"/>
        </w:rPr>
      </w:pPr>
      <w:r w:rsidRPr="00232173">
        <w:rPr>
          <w:rFonts w:ascii="Times New Roman" w:hAnsi="Times New Roman"/>
          <w:sz w:val="28"/>
          <w:szCs w:val="28"/>
        </w:rPr>
        <w:t>2.</w:t>
      </w:r>
      <w:r>
        <w:rPr>
          <w:rFonts w:ascii="Times New Roman" w:hAnsi="Times New Roman"/>
          <w:sz w:val="28"/>
          <w:szCs w:val="28"/>
        </w:rPr>
        <w:t xml:space="preserve">15. </w:t>
      </w:r>
      <w:r w:rsidRPr="009902C5">
        <w:rPr>
          <w:rFonts w:ascii="Times New Roman" w:hAnsi="Times New Roman" w:cs="Times New Roman"/>
          <w:sz w:val="28"/>
          <w:szCs w:val="28"/>
        </w:rPr>
        <w:t>Содействовать в проведении комплекса мероприятий по благоустройству территорий, в том числе общественных и дворовых территорий, озеленению территорий.</w:t>
      </w:r>
      <w:r w:rsidRPr="005008A3">
        <w:rPr>
          <w:rFonts w:ascii="Times New Roman" w:hAnsi="Times New Roman"/>
          <w:i/>
          <w:sz w:val="28"/>
          <w:szCs w:val="28"/>
        </w:rPr>
        <w:t xml:space="preserve"> </w:t>
      </w:r>
    </w:p>
    <w:p w:rsidR="00C1339E" w:rsidRPr="00D40B3A" w:rsidRDefault="00C1339E" w:rsidP="00C1339E">
      <w:pPr>
        <w:widowControl w:val="0"/>
        <w:spacing w:after="0" w:line="240" w:lineRule="auto"/>
        <w:ind w:firstLine="709"/>
        <w:jc w:val="both"/>
        <w:rPr>
          <w:rFonts w:ascii="Times New Roman" w:hAnsi="Times New Roman" w:cs="Times New Roman"/>
          <w:i/>
          <w:sz w:val="28"/>
          <w:szCs w:val="28"/>
        </w:rPr>
      </w:pPr>
      <w:r>
        <w:rPr>
          <w:rFonts w:ascii="Times New Roman" w:eastAsia="Times New Roman" w:hAnsi="Times New Roman"/>
          <w:sz w:val="28"/>
          <w:szCs w:val="28"/>
          <w:lang w:eastAsia="ru-RU"/>
        </w:rPr>
        <w:t xml:space="preserve">2.16. </w:t>
      </w:r>
      <w:r w:rsidRPr="00D40B3A">
        <w:rPr>
          <w:rFonts w:ascii="Times New Roman" w:hAnsi="Times New Roman" w:cs="Times New Roman"/>
          <w:sz w:val="28"/>
          <w:szCs w:val="28"/>
        </w:rPr>
        <w:t xml:space="preserve">Рассматривать вопросы развития лесного комплекса области в целях обеспечения многоцелевого, рационального, непрерывного и неистощительного использования лесов. </w:t>
      </w:r>
    </w:p>
    <w:p w:rsidR="00C1339E" w:rsidRPr="005008A3" w:rsidRDefault="00C1339E" w:rsidP="00C1339E">
      <w:pPr>
        <w:widowControl w:val="0"/>
        <w:spacing w:after="0" w:line="240" w:lineRule="auto"/>
        <w:ind w:firstLine="709"/>
        <w:outlineLvl w:val="2"/>
        <w:rPr>
          <w:rFonts w:ascii="Times New Roman" w:hAnsi="Times New Roman"/>
          <w:i/>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области обязуется: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Pr="00D7703F" w:rsidRDefault="00C1339E" w:rsidP="00C1339E">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2.17. При формировании налоговой политики создавать благоприятные условия для инвестиционной деятельности. </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2.18. Обеспечивать разработку и реализацию мер, направленных на привлечение инвестиций в реальный сектор экономики.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2.19. Способствовать созданию условий для расширения продаж продукции организаций и индивидуальных предпринимателей области как на областном рынке, так и за его пределами.</w:t>
      </w:r>
    </w:p>
    <w:p w:rsidR="00C1339E" w:rsidRDefault="00C1339E" w:rsidP="00C1339E">
      <w:pPr>
        <w:spacing w:after="0" w:line="240" w:lineRule="auto"/>
        <w:ind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2.20. Содействовать внедрению новых разработок (технологий, образцов), расширению производств организаций и индивидуальных предпринимателей области, характеристики которых сопоставимы с характеристиками лучших иностранных образцов или превосходят их.</w:t>
      </w:r>
    </w:p>
    <w:p w:rsidR="00C1339E" w:rsidRDefault="00C1339E" w:rsidP="00C1339E">
      <w:pPr>
        <w:spacing w:after="0" w:line="240" w:lineRule="auto"/>
        <w:ind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2.21. Принимать меры по недопущению задолженности перед организациями и индивидуальными предпринимателями области.</w:t>
      </w:r>
    </w:p>
    <w:p w:rsidR="00C1339E" w:rsidRPr="00D40B3A" w:rsidRDefault="00C1339E" w:rsidP="00C133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2.22. </w:t>
      </w:r>
      <w:r w:rsidRPr="00D40B3A">
        <w:rPr>
          <w:rFonts w:ascii="Times New Roman" w:hAnsi="Times New Roman" w:cs="Times New Roman"/>
          <w:sz w:val="28"/>
          <w:szCs w:val="28"/>
        </w:rPr>
        <w:t>С целью создания условий для дальнейшего развития предпринимательской деятельности на территории области считать приоритетной задачей увеличение объема закупок для обеспечения государственных нужд у субъектов малого предпринимательства, социально ориентированных некоммерческих организаций в объеме не менее чем 25% совокупного годового объема закупок.</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 Принимать меры по устранению административных барьеров на пути развития предпринимательства.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 В пределах полномочий осуществлять организацию транспортного обслуживания населения автомобильным транспортом в межмуниципальном сообщении и железнодорожным транспортом в пригородном сообщении.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 Приглашать представителей профессиональных союзов и объединений работодателей на заседания совещательных органов по вопросам социально-трудовых и связанных с ними экономических отношений.</w:t>
      </w:r>
    </w:p>
    <w:p w:rsidR="00C1339E" w:rsidRDefault="00C1339E" w:rsidP="00C1339E">
      <w:pPr>
        <w:spacing w:after="0" w:line="240" w:lineRule="auto"/>
        <w:ind w:firstLine="709"/>
        <w:jc w:val="both"/>
        <w:rPr>
          <w:rFonts w:ascii="Times New Roman" w:hAnsi="Times New Roman" w:cs="Times New Roman"/>
          <w:sz w:val="28"/>
          <w:szCs w:val="28"/>
        </w:rPr>
      </w:pPr>
      <w:r w:rsidRPr="000E164D">
        <w:rPr>
          <w:rFonts w:ascii="Times New Roman" w:hAnsi="Times New Roman" w:cs="Times New Roman"/>
          <w:sz w:val="28"/>
          <w:szCs w:val="28"/>
        </w:rPr>
        <w:t>2.2</w:t>
      </w:r>
      <w:r>
        <w:rPr>
          <w:rFonts w:ascii="Times New Roman" w:hAnsi="Times New Roman" w:cs="Times New Roman"/>
          <w:sz w:val="28"/>
          <w:szCs w:val="28"/>
        </w:rPr>
        <w:t>6.</w:t>
      </w:r>
      <w:r w:rsidRPr="000E164D">
        <w:rPr>
          <w:rFonts w:ascii="Times New Roman" w:hAnsi="Times New Roman" w:cs="Times New Roman"/>
          <w:sz w:val="28"/>
          <w:szCs w:val="28"/>
          <w:vertAlign w:val="superscript"/>
        </w:rPr>
        <w:t xml:space="preserve"> </w:t>
      </w:r>
      <w:r w:rsidRPr="000E164D">
        <w:rPr>
          <w:rFonts w:ascii="Times New Roman" w:hAnsi="Times New Roman" w:cs="Times New Roman"/>
          <w:sz w:val="28"/>
          <w:szCs w:val="28"/>
        </w:rPr>
        <w:t>Обеспечивать государственную поддержку агропромышленного и лесопромышленного комплексов области.</w:t>
      </w:r>
      <w:r w:rsidRPr="000E164D">
        <w:rPr>
          <w:rFonts w:ascii="Times New Roman" w:hAnsi="Times New Roman" w:cs="Times New Roman"/>
        </w:rPr>
        <w:t xml:space="preserve"> </w:t>
      </w:r>
      <w:r w:rsidRPr="000E164D">
        <w:rPr>
          <w:rFonts w:ascii="Times New Roman" w:hAnsi="Times New Roman" w:cs="Times New Roman"/>
          <w:sz w:val="28"/>
          <w:szCs w:val="28"/>
        </w:rPr>
        <w:t>Осуществлять мероприятия по своевременному доведению средств областного и федерального бюджетов до получателей. Предусматривать финансирование мероприятий по охране, защите, воспроизводству лесов и сельскохозяйственных угодий</w:t>
      </w:r>
      <w:r>
        <w:rPr>
          <w:rFonts w:ascii="Times New Roman" w:hAnsi="Times New Roman" w:cs="Times New Roman"/>
          <w:sz w:val="28"/>
          <w:szCs w:val="28"/>
        </w:rPr>
        <w:t>.</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377D2">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D377D2">
        <w:rPr>
          <w:rFonts w:ascii="Times New Roman" w:eastAsia="Times New Roman" w:hAnsi="Times New Roman"/>
          <w:sz w:val="28"/>
          <w:szCs w:val="28"/>
          <w:lang w:eastAsia="ru-RU"/>
        </w:rPr>
        <w:t xml:space="preserve"> </w:t>
      </w:r>
      <w:r w:rsidRPr="00D40B3A">
        <w:rPr>
          <w:rFonts w:ascii="Times New Roman" w:hAnsi="Times New Roman" w:cs="Times New Roman"/>
          <w:sz w:val="28"/>
          <w:szCs w:val="28"/>
        </w:rPr>
        <w:t>Реализовывать мероприятия</w:t>
      </w:r>
      <w:r w:rsidR="00C33CED">
        <w:rPr>
          <w:rFonts w:ascii="Times New Roman" w:hAnsi="Times New Roman" w:cs="Times New Roman"/>
          <w:sz w:val="28"/>
          <w:szCs w:val="28"/>
        </w:rPr>
        <w:t xml:space="preserve">, направленные на </w:t>
      </w:r>
      <w:r w:rsidRPr="00D40B3A">
        <w:rPr>
          <w:rFonts w:ascii="Times New Roman" w:hAnsi="Times New Roman" w:cs="Times New Roman"/>
          <w:sz w:val="28"/>
          <w:szCs w:val="28"/>
        </w:rPr>
        <w:t>социальн</w:t>
      </w:r>
      <w:r w:rsidR="00C33CED">
        <w:rPr>
          <w:rFonts w:ascii="Times New Roman" w:hAnsi="Times New Roman" w:cs="Times New Roman"/>
          <w:sz w:val="28"/>
          <w:szCs w:val="28"/>
        </w:rPr>
        <w:t>ую</w:t>
      </w:r>
      <w:r w:rsidRPr="00D40B3A">
        <w:rPr>
          <w:rFonts w:ascii="Times New Roman" w:hAnsi="Times New Roman" w:cs="Times New Roman"/>
          <w:sz w:val="28"/>
          <w:szCs w:val="28"/>
        </w:rPr>
        <w:t xml:space="preserve"> поддержк</w:t>
      </w:r>
      <w:r w:rsidR="00C33CED">
        <w:rPr>
          <w:rFonts w:ascii="Times New Roman" w:hAnsi="Times New Roman" w:cs="Times New Roman"/>
          <w:sz w:val="28"/>
          <w:szCs w:val="28"/>
        </w:rPr>
        <w:t>у</w:t>
      </w:r>
      <w:r w:rsidRPr="00D40B3A">
        <w:rPr>
          <w:rFonts w:ascii="Times New Roman" w:hAnsi="Times New Roman" w:cs="Times New Roman"/>
          <w:sz w:val="28"/>
          <w:szCs w:val="28"/>
        </w:rPr>
        <w:t xml:space="preserve"> и закреплени</w:t>
      </w:r>
      <w:r w:rsidR="00C33CED">
        <w:rPr>
          <w:rFonts w:ascii="Times New Roman" w:hAnsi="Times New Roman" w:cs="Times New Roman"/>
          <w:sz w:val="28"/>
          <w:szCs w:val="28"/>
        </w:rPr>
        <w:t>е</w:t>
      </w:r>
      <w:r w:rsidRPr="00D40B3A">
        <w:rPr>
          <w:rFonts w:ascii="Times New Roman" w:hAnsi="Times New Roman" w:cs="Times New Roman"/>
          <w:sz w:val="28"/>
          <w:szCs w:val="28"/>
        </w:rPr>
        <w:t xml:space="preserve"> молодых специалистов на территории Вологодской области, </w:t>
      </w:r>
      <w:r w:rsidRPr="0026535B">
        <w:rPr>
          <w:rFonts w:ascii="Times New Roman" w:hAnsi="Times New Roman" w:cs="Times New Roman"/>
          <w:sz w:val="28"/>
          <w:szCs w:val="28"/>
        </w:rPr>
        <w:t>в том числе по обеспечению жильем.</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2.</w:t>
      </w:r>
      <w:r w:rsidRPr="00D377D2">
        <w:rPr>
          <w:rFonts w:ascii="Times New Roman" w:hAnsi="Times New Roman"/>
          <w:sz w:val="28"/>
          <w:szCs w:val="28"/>
          <w:lang w:eastAsia="ru-RU"/>
        </w:rPr>
        <w:t>2</w:t>
      </w:r>
      <w:r>
        <w:rPr>
          <w:rFonts w:ascii="Times New Roman" w:hAnsi="Times New Roman"/>
          <w:sz w:val="28"/>
          <w:szCs w:val="28"/>
          <w:lang w:eastAsia="ru-RU"/>
        </w:rPr>
        <w:t>8.</w:t>
      </w:r>
      <w:r w:rsidRPr="00D377D2">
        <w:rPr>
          <w:rFonts w:ascii="Times New Roman" w:hAnsi="Times New Roman"/>
          <w:sz w:val="28"/>
          <w:szCs w:val="28"/>
          <w:lang w:eastAsia="ru-RU"/>
        </w:rPr>
        <w:t xml:space="preserve"> </w:t>
      </w:r>
      <w:r w:rsidR="00BD467F" w:rsidRPr="0078353A">
        <w:rPr>
          <w:rFonts w:ascii="Times New Roman" w:hAnsi="Times New Roman" w:cs="Times New Roman"/>
          <w:sz w:val="28"/>
          <w:szCs w:val="28"/>
        </w:rPr>
        <w:t>В период действия</w:t>
      </w:r>
      <w:r w:rsidRPr="0078353A">
        <w:rPr>
          <w:rFonts w:ascii="Times New Roman" w:hAnsi="Times New Roman" w:cs="Times New Roman"/>
          <w:sz w:val="28"/>
          <w:szCs w:val="28"/>
        </w:rPr>
        <w:t xml:space="preserve"> на территории Вологодской</w:t>
      </w:r>
      <w:r w:rsidRPr="00517BBC">
        <w:rPr>
          <w:rFonts w:ascii="Times New Roman" w:hAnsi="Times New Roman" w:cs="Times New Roman"/>
          <w:sz w:val="28"/>
          <w:szCs w:val="28"/>
        </w:rPr>
        <w:t xml:space="preserve"> области режима повышенной готовности, предусматривающ</w:t>
      </w:r>
      <w:r>
        <w:rPr>
          <w:rFonts w:ascii="Times New Roman" w:hAnsi="Times New Roman" w:cs="Times New Roman"/>
          <w:sz w:val="28"/>
          <w:szCs w:val="28"/>
        </w:rPr>
        <w:t>его</w:t>
      </w:r>
      <w:r w:rsidRPr="00517BBC">
        <w:rPr>
          <w:rFonts w:ascii="Times New Roman" w:hAnsi="Times New Roman" w:cs="Times New Roman"/>
          <w:sz w:val="28"/>
          <w:szCs w:val="28"/>
        </w:rPr>
        <w:t xml:space="preserve"> введение ограничительных мер в сфере экономики, рассматривать возможность предоставления мер государственной поддержки наиболее пострадавшим категориям организаций (в том числе социально-ориентированным некоммерческим организациям), индивидуальным предпринимателям</w:t>
      </w:r>
      <w:r w:rsidR="005C48EE">
        <w:rPr>
          <w:rFonts w:ascii="Times New Roman" w:hAnsi="Times New Roman" w:cs="Times New Roman"/>
          <w:sz w:val="28"/>
          <w:szCs w:val="28"/>
        </w:rPr>
        <w:t xml:space="preserve"> области</w:t>
      </w:r>
      <w:r w:rsidRPr="00517BBC">
        <w:rPr>
          <w:rFonts w:ascii="Times New Roman" w:hAnsi="Times New Roman" w:cs="Times New Roman"/>
          <w:sz w:val="28"/>
          <w:szCs w:val="28"/>
        </w:rPr>
        <w:t>.</w:t>
      </w:r>
    </w:p>
    <w:p w:rsidR="00FC51E9" w:rsidRDefault="00FC51E9"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Работодатели обязуются:</w:t>
      </w:r>
    </w:p>
    <w:p w:rsidR="00FC51E9" w:rsidRDefault="00FC51E9"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2.29. Способствовать увеличению объемов договоров на поставку сырья, комплектующих, оборудования и услуг для собственного производства организациями и индивидуальными предпринимателями области.</w:t>
      </w:r>
    </w:p>
    <w:p w:rsidR="00C1339E" w:rsidRDefault="00C1339E" w:rsidP="00C1339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2.30. Обеспечивать действенные меры по стабилизации и развитию производства, улучшению финансового положения организаций и индивидуальных предпринимателей области, наиболее полному использованию мощностей и площадей, выпуску конкурентоспособной продукции.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Инвестировать собственные и заемные средства в новые технологии, расширение и перевооружение производства и сферы услуг.</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2.31. Способствовать реализации эффективной промышленной и аграрной политики, принимать активное участие в формировании эффективного делового и инвестиционного климата на территории области.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Принимать меры по сохранению и наращиванию объемов производства продукции, повышению конкурентоспособности выпускаемой продукции в целях удовлетворения потребностей внутреннего рынка и роста продаж на экспорт.</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Разрабатывать и вносить в органы исполнительной государственной власти, органы местного самоуправления области предложения по стимулированию производства, поддержке отечественных товаропроизводителей, подготовке и переподготовке рабочих кадров и повышению квалификации специалистов.</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2.32. Содействовать деятельности сельхозтоваропроизводителей по обеспечению населения области качественной, экологически чистой сельскохозяйственной продукцией.</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2.33. Продолжать работу по созданию вертикально интегрированных систем в агропромышленном комплексе области (организации перерабатывающей промышленности, сельскохозяйственные организации, организации торговли) по отраслевому и территориальному принципам.</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2.34. Улучшать организацию труда и повышать его мотивацию за счет внедрения новых технологий и инноваций в целях увеличения эффективности работы и роста прибыли, обеспечивать работника объемами необходимых работ в соответствии с его трудовыми функциями и нормами труда.</w:t>
      </w:r>
    </w:p>
    <w:p w:rsidR="00C1339E" w:rsidRPr="00E8401E" w:rsidRDefault="00C1339E" w:rsidP="00C1339E">
      <w:pPr>
        <w:spacing w:after="0" w:line="240" w:lineRule="auto"/>
        <w:ind w:firstLine="709"/>
        <w:jc w:val="both"/>
        <w:rPr>
          <w:rFonts w:ascii="Times New Roman" w:eastAsia="Times New Roman" w:hAnsi="Times New Roman"/>
          <w:i/>
          <w:sz w:val="28"/>
          <w:szCs w:val="28"/>
          <w:lang w:eastAsia="ru-RU"/>
        </w:rPr>
      </w:pPr>
      <w:r w:rsidRPr="0078353A">
        <w:rPr>
          <w:rFonts w:ascii="Times New Roman" w:eastAsia="Times New Roman" w:hAnsi="Times New Roman"/>
          <w:sz w:val="28"/>
          <w:szCs w:val="28"/>
          <w:lang w:eastAsia="ru-RU"/>
        </w:rPr>
        <w:t xml:space="preserve">2.35. </w:t>
      </w:r>
      <w:r w:rsidRPr="0078353A">
        <w:rPr>
          <w:rFonts w:ascii="Times New Roman" w:hAnsi="Times New Roman"/>
          <w:sz w:val="28"/>
          <w:szCs w:val="28"/>
          <w:lang w:eastAsia="ru-RU"/>
        </w:rPr>
        <w:t xml:space="preserve">Обеспечивать реализацию права соответствующих профсоюзных органов знакомиться с </w:t>
      </w:r>
      <w:r w:rsidR="00BD467F" w:rsidRPr="0078353A">
        <w:rPr>
          <w:rFonts w:ascii="Times New Roman" w:hAnsi="Times New Roman"/>
          <w:sz w:val="28"/>
          <w:szCs w:val="28"/>
          <w:lang w:eastAsia="ru-RU"/>
        </w:rPr>
        <w:t xml:space="preserve">документами в области социально-трудовых и связанных с ними экономических отношений, в том числе с </w:t>
      </w:r>
      <w:r w:rsidRPr="0078353A">
        <w:rPr>
          <w:rFonts w:ascii="Times New Roman" w:hAnsi="Times New Roman"/>
          <w:sz w:val="28"/>
          <w:szCs w:val="28"/>
          <w:lang w:eastAsia="ru-RU"/>
        </w:rPr>
        <w:t>проект</w:t>
      </w:r>
      <w:r w:rsidR="00BD467F" w:rsidRPr="0078353A">
        <w:rPr>
          <w:rFonts w:ascii="Times New Roman" w:hAnsi="Times New Roman"/>
          <w:sz w:val="28"/>
          <w:szCs w:val="28"/>
          <w:lang w:eastAsia="ru-RU"/>
        </w:rPr>
        <w:t>ами локально-нормативных актов,</w:t>
      </w:r>
      <w:r w:rsidRPr="0078353A">
        <w:rPr>
          <w:rFonts w:ascii="Times New Roman" w:hAnsi="Times New Roman"/>
          <w:sz w:val="28"/>
          <w:szCs w:val="28"/>
          <w:lang w:eastAsia="ru-RU"/>
        </w:rPr>
        <w:t xml:space="preserve"> до момента их утверждения.</w:t>
      </w:r>
    </w:p>
    <w:p w:rsidR="00C1339E" w:rsidRPr="00E8401E" w:rsidRDefault="00C1339E" w:rsidP="00C1339E">
      <w:pPr>
        <w:spacing w:after="0" w:line="240" w:lineRule="auto"/>
        <w:ind w:firstLine="709"/>
        <w:jc w:val="both"/>
        <w:rPr>
          <w:rFonts w:ascii="Times New Roman" w:eastAsia="Times New Roman" w:hAnsi="Times New Roman"/>
          <w:i/>
          <w:sz w:val="28"/>
          <w:szCs w:val="28"/>
          <w:lang w:eastAsia="ru-RU"/>
        </w:rPr>
      </w:pPr>
      <w:r w:rsidRPr="00E8401E">
        <w:rPr>
          <w:rFonts w:ascii="Times New Roman" w:eastAsia="Times New Roman" w:hAnsi="Times New Roman"/>
          <w:sz w:val="28"/>
          <w:szCs w:val="28"/>
          <w:lang w:eastAsia="ru-RU"/>
        </w:rPr>
        <w:t>2.3</w:t>
      </w:r>
      <w:r>
        <w:rPr>
          <w:rFonts w:ascii="Times New Roman" w:eastAsia="Times New Roman" w:hAnsi="Times New Roman"/>
          <w:sz w:val="28"/>
          <w:szCs w:val="28"/>
          <w:lang w:eastAsia="ru-RU"/>
        </w:rPr>
        <w:t>6</w:t>
      </w:r>
      <w:r w:rsidRPr="00E8401E">
        <w:rPr>
          <w:rFonts w:ascii="Times New Roman" w:eastAsia="Times New Roman" w:hAnsi="Times New Roman"/>
          <w:sz w:val="28"/>
          <w:szCs w:val="28"/>
          <w:lang w:eastAsia="ru-RU"/>
        </w:rPr>
        <w:t>. Осуществлять оказание технической помощи работникам, в том числе изобретателям и рационализаторам, по внедрению в производство изобретений и рацпредложений с целью увеличения производительности труда.</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2.37. Организовывать выставочно-ярмарочные, конгрессные мероприятия, конкурсы профессионального мастерства среди работников и обучающихся профильных </w:t>
      </w:r>
      <w:r>
        <w:rPr>
          <w:rFonts w:ascii="Times New Roman" w:hAnsi="Times New Roman"/>
          <w:sz w:val="28"/>
          <w:szCs w:val="28"/>
        </w:rPr>
        <w:t>образовательных организаций</w:t>
      </w:r>
      <w:r>
        <w:rPr>
          <w:rFonts w:ascii="Times New Roman" w:hAnsi="Times New Roman"/>
          <w:color w:val="000000"/>
          <w:sz w:val="28"/>
          <w:szCs w:val="28"/>
        </w:rPr>
        <w:t>, проводимы</w:t>
      </w:r>
      <w:r w:rsidR="00C33CED">
        <w:rPr>
          <w:rFonts w:ascii="Times New Roman" w:hAnsi="Times New Roman"/>
          <w:color w:val="000000"/>
          <w:sz w:val="28"/>
          <w:szCs w:val="28"/>
        </w:rPr>
        <w:t>е</w:t>
      </w:r>
      <w:r>
        <w:rPr>
          <w:rFonts w:ascii="Times New Roman" w:hAnsi="Times New Roman"/>
          <w:color w:val="000000"/>
          <w:sz w:val="28"/>
          <w:szCs w:val="28"/>
        </w:rPr>
        <w:t xml:space="preserve"> в области и за ее пределами, в том числе в рамках реализации государственных программ, и оказывать содействие организациям </w:t>
      </w:r>
      <w:r>
        <w:rPr>
          <w:rFonts w:ascii="Times New Roman" w:eastAsia="Times New Roman" w:hAnsi="Times New Roman"/>
          <w:sz w:val="28"/>
          <w:szCs w:val="28"/>
          <w:lang w:eastAsia="ru-RU"/>
        </w:rPr>
        <w:t>и индивидуальным предпринимателям области</w:t>
      </w:r>
      <w:r>
        <w:rPr>
          <w:rFonts w:ascii="Times New Roman" w:hAnsi="Times New Roman"/>
          <w:color w:val="000000"/>
          <w:sz w:val="28"/>
          <w:szCs w:val="28"/>
        </w:rPr>
        <w:t>, принимающим в них участие.</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rPr>
        <w:t>2.38</w:t>
      </w:r>
      <w:r>
        <w:rPr>
          <w:rFonts w:ascii="Times New Roman" w:hAnsi="Times New Roman"/>
          <w:color w:val="000000"/>
          <w:sz w:val="28"/>
          <w:szCs w:val="28"/>
        </w:rPr>
        <w:t>. Предупреждать незаконные (рейдерские) схемы передела собственности.</w:t>
      </w:r>
    </w:p>
    <w:p w:rsidR="00C1339E" w:rsidRPr="00E8401E" w:rsidRDefault="00C1339E" w:rsidP="00C1339E">
      <w:pPr>
        <w:widowControl w:val="0"/>
        <w:spacing w:after="0" w:line="240" w:lineRule="auto"/>
        <w:ind w:firstLine="709"/>
        <w:jc w:val="both"/>
        <w:rPr>
          <w:rFonts w:ascii="Times New Roman" w:hAnsi="Times New Roman"/>
          <w:sz w:val="28"/>
          <w:szCs w:val="28"/>
        </w:rPr>
      </w:pPr>
      <w:r w:rsidRPr="00E8401E">
        <w:rPr>
          <w:rFonts w:ascii="Times New Roman" w:hAnsi="Times New Roman"/>
          <w:color w:val="000000"/>
          <w:sz w:val="28"/>
          <w:szCs w:val="28"/>
        </w:rPr>
        <w:t>2.3</w:t>
      </w:r>
      <w:r>
        <w:rPr>
          <w:rFonts w:ascii="Times New Roman" w:hAnsi="Times New Roman"/>
          <w:color w:val="000000"/>
          <w:sz w:val="28"/>
          <w:szCs w:val="28"/>
        </w:rPr>
        <w:t>9</w:t>
      </w:r>
      <w:r w:rsidRPr="00E8401E">
        <w:rPr>
          <w:rFonts w:ascii="Times New Roman" w:hAnsi="Times New Roman"/>
          <w:color w:val="000000"/>
          <w:sz w:val="28"/>
          <w:szCs w:val="28"/>
        </w:rPr>
        <w:t xml:space="preserve">. </w:t>
      </w:r>
      <w:r w:rsidRPr="00E8401E">
        <w:rPr>
          <w:rFonts w:ascii="Times New Roman" w:hAnsi="Times New Roman"/>
          <w:sz w:val="28"/>
          <w:szCs w:val="28"/>
        </w:rPr>
        <w:t>Способствовать осуществлению бесперебойного теплоснабжения для нужд отопления и горячего водоснабжения жилого сектора, социальной сферы и жизнеобеспечения.</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2.40.</w:t>
      </w:r>
      <w:r>
        <w:rPr>
          <w:rFonts w:ascii="Times New Roman" w:hAnsi="Times New Roman"/>
          <w:sz w:val="24"/>
          <w:szCs w:val="24"/>
        </w:rPr>
        <w:t xml:space="preserve"> </w:t>
      </w:r>
      <w:r>
        <w:rPr>
          <w:rFonts w:ascii="Times New Roman" w:hAnsi="Times New Roman"/>
          <w:sz w:val="28"/>
          <w:szCs w:val="28"/>
        </w:rPr>
        <w:t xml:space="preserve">Принимать меры по недопущению задолженности по налогам и сборам, налоговым санкциям и страховым взносам в бюджетную систему Российской Федерации. </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2.41. Проводить информационно-разъяснительную работу с работниками организаций </w:t>
      </w:r>
      <w:r>
        <w:rPr>
          <w:rFonts w:ascii="Times New Roman" w:eastAsia="Times New Roman" w:hAnsi="Times New Roman"/>
          <w:sz w:val="28"/>
          <w:szCs w:val="28"/>
          <w:lang w:eastAsia="ru-RU"/>
        </w:rPr>
        <w:t>и индивидуальных предпринимателей</w:t>
      </w:r>
      <w:r>
        <w:rPr>
          <w:rFonts w:ascii="Times New Roman" w:hAnsi="Times New Roman"/>
          <w:color w:val="000000"/>
          <w:sz w:val="28"/>
          <w:szCs w:val="28"/>
        </w:rPr>
        <w:t xml:space="preserve"> области о необходимости своевременной и полной уплаты имущественных налогов. </w:t>
      </w:r>
    </w:p>
    <w:p w:rsidR="00C1339E" w:rsidRDefault="00C1339E" w:rsidP="00C1339E">
      <w:pPr>
        <w:widowControl w:val="0"/>
        <w:spacing w:after="0" w:line="240" w:lineRule="auto"/>
        <w:ind w:firstLine="709"/>
        <w:jc w:val="both"/>
        <w:outlineLvl w:val="2"/>
        <w:rPr>
          <w:rFonts w:ascii="Times New Roman" w:hAnsi="Times New Roman"/>
          <w:sz w:val="28"/>
          <w:szCs w:val="28"/>
        </w:rPr>
      </w:pPr>
    </w:p>
    <w:p w:rsidR="00C1339E" w:rsidRDefault="00C1339E" w:rsidP="00C1339E">
      <w:pPr>
        <w:widowControl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Профсоюзы обязуются:</w:t>
      </w:r>
    </w:p>
    <w:p w:rsidR="00C1339E" w:rsidRDefault="00C1339E" w:rsidP="00C1339E">
      <w:pPr>
        <w:spacing w:after="0" w:line="240" w:lineRule="auto"/>
        <w:ind w:firstLine="709"/>
        <w:jc w:val="both"/>
        <w:rPr>
          <w:rFonts w:ascii="Times New Roman" w:hAnsi="Times New Roman"/>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2.42. </w:t>
      </w:r>
      <w:r>
        <w:rPr>
          <w:rFonts w:ascii="Times New Roman" w:eastAsia="Times New Roman" w:hAnsi="Times New Roman"/>
          <w:sz w:val="28"/>
          <w:szCs w:val="28"/>
          <w:lang w:eastAsia="ru-RU"/>
        </w:rPr>
        <w:t>Участвовать в организаторской работе в трудовых коллективах, направленной на укрепление дисциплины труда, рациональное использование рабочего времени, повышение качества продукции, создание и развитие системы трудового и профессионального соревнования.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2.43. В пределах своих полномочий осуществлять профсоюзный контроль реализации приоритетных национальных проектов и государственных программ, а также </w:t>
      </w:r>
      <w:r>
        <w:rPr>
          <w:rFonts w:ascii="Times New Roman" w:eastAsia="Times New Roman" w:hAnsi="Times New Roman"/>
          <w:sz w:val="28"/>
          <w:szCs w:val="28"/>
          <w:lang w:eastAsia="ru-RU"/>
        </w:rPr>
        <w:t>контроль соблюдения законодательных и иных нормативных правовых актов, затрагивающих права и свободы работников.</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2.44. Проводить совместную работу с Правительством области по формированию социально ориентированного областного бюджета.</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E8401E">
        <w:rPr>
          <w:rFonts w:ascii="Times New Roman" w:hAnsi="Times New Roman"/>
          <w:sz w:val="28"/>
          <w:szCs w:val="28"/>
        </w:rPr>
        <w:t>2.</w:t>
      </w:r>
      <w:r>
        <w:rPr>
          <w:rFonts w:ascii="Times New Roman" w:hAnsi="Times New Roman"/>
          <w:sz w:val="28"/>
          <w:szCs w:val="28"/>
        </w:rPr>
        <w:t>45.</w:t>
      </w:r>
      <w:r w:rsidRPr="00E8401E">
        <w:rPr>
          <w:rFonts w:ascii="Times New Roman" w:hAnsi="Times New Roman"/>
          <w:sz w:val="28"/>
          <w:szCs w:val="28"/>
        </w:rPr>
        <w:t xml:space="preserve"> Отстаивать и защищать социально-трудовые интересы населения, права трудовых коллективов при изменениях социально-экономической ситуации. В установленном порядке участвовать в работе постоянно действующих областных комиссий</w:t>
      </w:r>
      <w:r w:rsidRPr="00E8401E">
        <w:rPr>
          <w:rFonts w:ascii="Times New Roman" w:hAnsi="Times New Roman"/>
        </w:rPr>
        <w:t xml:space="preserve"> </w:t>
      </w:r>
      <w:r w:rsidRPr="00E8401E">
        <w:rPr>
          <w:rFonts w:ascii="Times New Roman" w:hAnsi="Times New Roman"/>
          <w:sz w:val="28"/>
          <w:szCs w:val="28"/>
        </w:rPr>
        <w:t>по вопросам регулирования социально-трудовых отношений и связанных с ними экономических отношений, занятости трудоспособного населения.</w:t>
      </w:r>
      <w:r w:rsidRPr="00E8401E">
        <w:rPr>
          <w:rFonts w:ascii="Times New Roman" w:hAnsi="Times New Roman"/>
          <w:sz w:val="28"/>
          <w:szCs w:val="28"/>
          <w:lang w:eastAsia="ru-RU"/>
        </w:rPr>
        <w:t xml:space="preserve"> </w:t>
      </w:r>
    </w:p>
    <w:p w:rsidR="00C1339E" w:rsidRDefault="00C1339E" w:rsidP="00C1339E">
      <w:pPr>
        <w:spacing w:after="0" w:line="240" w:lineRule="auto"/>
        <w:ind w:firstLine="709"/>
        <w:jc w:val="both"/>
        <w:rPr>
          <w:rFonts w:ascii="Times New Roman" w:eastAsia="Times New Roman" w:hAnsi="Times New Roman"/>
          <w:i/>
          <w:sz w:val="28"/>
          <w:szCs w:val="28"/>
          <w:lang w:eastAsia="ru-RU"/>
        </w:rPr>
      </w:pPr>
      <w:bookmarkStart w:id="3" w:name="Par36"/>
      <w:bookmarkEnd w:id="3"/>
      <w:r w:rsidRPr="00E8401E">
        <w:rPr>
          <w:rFonts w:ascii="Times New Roman" w:hAnsi="Times New Roman"/>
          <w:sz w:val="28"/>
          <w:szCs w:val="28"/>
        </w:rPr>
        <w:t>2.</w:t>
      </w:r>
      <w:r>
        <w:rPr>
          <w:rFonts w:ascii="Times New Roman" w:hAnsi="Times New Roman"/>
          <w:sz w:val="28"/>
          <w:szCs w:val="28"/>
        </w:rPr>
        <w:t>46.</w:t>
      </w:r>
      <w:r w:rsidRPr="00E8401E">
        <w:rPr>
          <w:rFonts w:ascii="Times New Roman" w:hAnsi="Times New Roman"/>
          <w:sz w:val="28"/>
          <w:szCs w:val="28"/>
        </w:rPr>
        <w:t xml:space="preserve"> Способствовать участию работников в управлении организацией. Оказывать практическую помощь в заключении коллективных договоров</w:t>
      </w:r>
      <w:r w:rsidR="005C48EE">
        <w:rPr>
          <w:rFonts w:ascii="Times New Roman" w:hAnsi="Times New Roman"/>
          <w:sz w:val="28"/>
          <w:szCs w:val="28"/>
        </w:rPr>
        <w:t>, соглашений</w:t>
      </w:r>
      <w:r w:rsidRPr="00E8401E">
        <w:rPr>
          <w:rFonts w:ascii="Times New Roman" w:hAnsi="Times New Roman"/>
          <w:sz w:val="28"/>
          <w:szCs w:val="28"/>
        </w:rPr>
        <w:t xml:space="preserve"> и контролировать их выполнение</w:t>
      </w:r>
      <w:r>
        <w:rPr>
          <w:rFonts w:ascii="Times New Roman" w:hAnsi="Times New Roman"/>
          <w:sz w:val="28"/>
          <w:szCs w:val="28"/>
        </w:rPr>
        <w:t>.</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области и Работодатели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2.47. Создавать условия для обеспечения инвестиционной привлекательности субъектов предпринимательства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2.48. Систематически анализировать состояние дел и прогнозировать экономическую ситуацию в отраслях экономики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2.49. Разрабатывать и реализовывать комплекс мероприятий, направленных на создание условий для обеспечения энергосбережения и повышения энергетической эффективности в части обеспечения энергетической эффективности при обороте товаров, в системах коммунальной инфраструктуры области и обеспечения энергетической эффективности зданий, строений, сооружений.</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2.50. Содействовать разработке и практическому внедрению инновационных и современных информационных технологий, механизмов сертификации продукции и производственных процессов, позволяющих увеличить рост производства и выпуск конкурентоспособной продукции.</w:t>
      </w:r>
    </w:p>
    <w:p w:rsidR="00C1339E" w:rsidRDefault="00C1339E" w:rsidP="00C133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2.51. Развивать и принимать меры по повышению эффективности изобретательской и рационализаторской деятельности. Обеспечивать благоприятные условия для творческой деятельности изобретателей и рационализаторов, оказывать им всестороннюю помощь.</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2.52. Содействовать обеспечению постоянного информационного обмена между организациями, индивидуальными предпринимателями области с целью развития внутриобластной кооперации, увеличения объемов заключаемых договоров на поставку сырья, комплектующих, оборудования и услуг для нужд собственного производства.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2.53. Не допускать необоснованного повышения цен и тарифов на энергоносители, тепловую и электрическую энергию в соответствии с действующим законодательством.</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Профсоюзы и Работодатели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2.54. Активно привлекать работников к деятельности, способствующей росту эффективности производства, в том числе проведению конкурсов профессионального мастерства.</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2.55.</w:t>
      </w:r>
      <w:r w:rsidRPr="00261E1A">
        <w:rPr>
          <w:rFonts w:ascii="Times New Roman" w:eastAsia="Times New Roman" w:hAnsi="Times New Roman"/>
          <w:sz w:val="28"/>
          <w:szCs w:val="28"/>
          <w:lang w:eastAsia="ru-RU"/>
        </w:rPr>
        <w:t xml:space="preserve"> </w:t>
      </w:r>
      <w:r w:rsidRPr="00261E1A">
        <w:rPr>
          <w:rFonts w:ascii="Times New Roman" w:hAnsi="Times New Roman"/>
          <w:sz w:val="28"/>
          <w:szCs w:val="28"/>
          <w:lang w:eastAsia="ru-RU"/>
        </w:rPr>
        <w:t>Вносить предложения в Правительство области по вопросам предоставления мер государственной поддержки, в том числе социально ориентированным некоммерческим организациям</w:t>
      </w:r>
      <w:r>
        <w:rPr>
          <w:rFonts w:ascii="Times New Roman" w:hAnsi="Times New Roman"/>
          <w:sz w:val="28"/>
          <w:szCs w:val="28"/>
          <w:lang w:eastAsia="ru-RU"/>
        </w:rPr>
        <w:t>,</w:t>
      </w:r>
      <w:r w:rsidRPr="00261E1A">
        <w:rPr>
          <w:rFonts w:ascii="Times New Roman" w:hAnsi="Times New Roman"/>
          <w:sz w:val="28"/>
          <w:szCs w:val="28"/>
          <w:lang w:eastAsia="ru-RU"/>
        </w:rPr>
        <w:t xml:space="preserve"> при введении на территории области режима повышенной готовности.</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2.56. </w:t>
      </w:r>
      <w:r w:rsidRPr="00261E1A">
        <w:rPr>
          <w:rFonts w:ascii="Times New Roman" w:hAnsi="Times New Roman"/>
          <w:sz w:val="28"/>
          <w:szCs w:val="28"/>
          <w:lang w:eastAsia="ru-RU"/>
        </w:rPr>
        <w:t>Создавать условия, обеспечивающие участие работников в управлении организацией, в том числе способствовать организации и работе постоянно действующих комиссий по регулированию социально трудовых отношений, ведению коллективных переговоров по заключению коллективных договоров, а также организации контроля за их выполнением.</w:t>
      </w:r>
      <w:r w:rsidRPr="00261E1A">
        <w:rPr>
          <w:rFonts w:ascii="Times New Roman" w:hAnsi="Times New Roman"/>
          <w:i/>
          <w:sz w:val="28"/>
          <w:szCs w:val="28"/>
          <w:lang w:eastAsia="ru-RU"/>
        </w:rPr>
        <w:t xml:space="preserve"> </w:t>
      </w:r>
    </w:p>
    <w:p w:rsidR="00C1339E" w:rsidRDefault="00C1339E" w:rsidP="00C1339E">
      <w:pPr>
        <w:spacing w:after="0" w:line="240" w:lineRule="auto"/>
        <w:ind w:firstLine="567"/>
        <w:jc w:val="both"/>
        <w:rPr>
          <w:rFonts w:ascii="Times New Roman" w:eastAsia="Times New Roman" w:hAnsi="Times New Roman"/>
          <w:sz w:val="28"/>
          <w:szCs w:val="28"/>
          <w:lang w:eastAsia="ru-RU"/>
        </w:rPr>
      </w:pPr>
    </w:p>
    <w:p w:rsidR="00C1339E" w:rsidRDefault="00C1339E" w:rsidP="00C1339E">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Заработная плата, доходы и уровень жизни населения</w:t>
      </w:r>
    </w:p>
    <w:p w:rsidR="00C1339E" w:rsidRDefault="00C1339E" w:rsidP="00C1339E">
      <w:pPr>
        <w:widowControl w:val="0"/>
        <w:spacing w:after="0" w:line="240" w:lineRule="auto"/>
        <w:ind w:right="141" w:firstLine="567"/>
        <w:outlineLvl w:val="2"/>
        <w:rPr>
          <w:rFonts w:ascii="Times New Roman" w:hAnsi="Times New Roman"/>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На всех уровнях социального партнерства совместно стремиться к:</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соответствию оплаты труда его результатам и сложности;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уменьшению доли населения с доходами ниже величины прожиточного минимума на душу населения, сокращению уровня дифференциации населения по доходам;</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повышению реальных доходов работающего населения, в том числе реальной заработной платы.</w:t>
      </w:r>
    </w:p>
    <w:p w:rsidR="00C1339E" w:rsidRDefault="00C1339E" w:rsidP="00C1339E">
      <w:pPr>
        <w:pStyle w:val="ae"/>
        <w:ind w:firstLine="709"/>
        <w:jc w:val="both"/>
        <w:rPr>
          <w:rFonts w:ascii="Times New Roman" w:hAnsi="Times New Roman"/>
          <w:sz w:val="28"/>
          <w:szCs w:val="28"/>
        </w:rPr>
      </w:pPr>
      <w:r>
        <w:rPr>
          <w:rFonts w:ascii="Times New Roman" w:hAnsi="Times New Roman"/>
          <w:sz w:val="28"/>
          <w:szCs w:val="28"/>
        </w:rPr>
        <w:t>3.2. Считать приоритетными в сфере регулирования оплаты труда следующие направления:</w:t>
      </w:r>
    </w:p>
    <w:p w:rsidR="00C1339E" w:rsidRDefault="00C1339E" w:rsidP="00C1339E">
      <w:pPr>
        <w:pStyle w:val="ae"/>
        <w:ind w:firstLine="709"/>
        <w:jc w:val="both"/>
        <w:rPr>
          <w:rFonts w:ascii="Times New Roman" w:hAnsi="Times New Roman"/>
          <w:sz w:val="28"/>
          <w:szCs w:val="28"/>
        </w:rPr>
      </w:pPr>
      <w:r>
        <w:rPr>
          <w:rFonts w:ascii="Times New Roman" w:hAnsi="Times New Roman"/>
          <w:sz w:val="28"/>
          <w:szCs w:val="28"/>
        </w:rPr>
        <w:t>ежегодное повышение уровня реальной заработной платы работников;</w:t>
      </w:r>
    </w:p>
    <w:p w:rsidR="00C1339E" w:rsidRDefault="00C1339E" w:rsidP="00C1339E">
      <w:pPr>
        <w:pStyle w:val="ae"/>
        <w:ind w:firstLine="709"/>
        <w:jc w:val="both"/>
        <w:rPr>
          <w:rFonts w:ascii="Times New Roman" w:hAnsi="Times New Roman"/>
          <w:sz w:val="28"/>
          <w:szCs w:val="28"/>
        </w:rPr>
      </w:pPr>
      <w:r>
        <w:rPr>
          <w:rFonts w:ascii="Times New Roman" w:hAnsi="Times New Roman"/>
          <w:sz w:val="28"/>
          <w:szCs w:val="28"/>
        </w:rPr>
        <w:t>максимальное снижение численности населения с доходами ниже прожиточного минимума трудоспособного населения;</w:t>
      </w:r>
    </w:p>
    <w:p w:rsidR="00C1339E" w:rsidRDefault="00C1339E" w:rsidP="00C1339E">
      <w:pPr>
        <w:pStyle w:val="ae"/>
        <w:ind w:firstLine="709"/>
        <w:jc w:val="both"/>
        <w:rPr>
          <w:rFonts w:ascii="Times New Roman" w:hAnsi="Times New Roman"/>
          <w:sz w:val="28"/>
          <w:szCs w:val="28"/>
        </w:rPr>
      </w:pPr>
      <w:r>
        <w:rPr>
          <w:rFonts w:ascii="Times New Roman" w:hAnsi="Times New Roman"/>
          <w:sz w:val="28"/>
          <w:szCs w:val="28"/>
        </w:rPr>
        <w:t>ликвидацию «теневых» зарплат;</w:t>
      </w:r>
    </w:p>
    <w:p w:rsidR="00C1339E" w:rsidRDefault="00C1339E" w:rsidP="00C1339E">
      <w:pPr>
        <w:pStyle w:val="ae"/>
        <w:ind w:firstLine="709"/>
        <w:jc w:val="both"/>
        <w:rPr>
          <w:rFonts w:ascii="Times New Roman" w:hAnsi="Times New Roman"/>
          <w:sz w:val="28"/>
          <w:szCs w:val="28"/>
        </w:rPr>
      </w:pPr>
      <w:r>
        <w:rPr>
          <w:rFonts w:ascii="Times New Roman" w:hAnsi="Times New Roman"/>
          <w:sz w:val="28"/>
          <w:szCs w:val="28"/>
        </w:rPr>
        <w:t>увеличение доли фонда оплаты труда в валовом региональном продукте;</w:t>
      </w:r>
    </w:p>
    <w:p w:rsidR="00C1339E" w:rsidRDefault="00C1339E" w:rsidP="00C1339E">
      <w:pPr>
        <w:pStyle w:val="ae"/>
        <w:ind w:firstLine="709"/>
        <w:jc w:val="both"/>
        <w:rPr>
          <w:rFonts w:ascii="Times New Roman" w:hAnsi="Times New Roman"/>
          <w:sz w:val="28"/>
          <w:szCs w:val="28"/>
        </w:rPr>
      </w:pPr>
      <w:r>
        <w:rPr>
          <w:rFonts w:ascii="Times New Roman" w:hAnsi="Times New Roman"/>
          <w:sz w:val="28"/>
          <w:szCs w:val="28"/>
        </w:rPr>
        <w:t>снижение дифференциации доходов различных групп населения;</w:t>
      </w:r>
    </w:p>
    <w:p w:rsidR="00C1339E" w:rsidRDefault="00C1339E" w:rsidP="00C1339E">
      <w:pPr>
        <w:pStyle w:val="ae"/>
        <w:ind w:firstLine="709"/>
        <w:jc w:val="both"/>
        <w:rPr>
          <w:rFonts w:ascii="Times New Roman" w:hAnsi="Times New Roman"/>
          <w:sz w:val="28"/>
          <w:szCs w:val="28"/>
        </w:rPr>
      </w:pPr>
      <w:r>
        <w:rPr>
          <w:rFonts w:ascii="Times New Roman" w:hAnsi="Times New Roman"/>
          <w:sz w:val="28"/>
          <w:szCs w:val="28"/>
        </w:rPr>
        <w:t>снижение неформальной занятости.</w:t>
      </w:r>
    </w:p>
    <w:p w:rsidR="00C1339E" w:rsidRDefault="00C1339E" w:rsidP="00C1339E">
      <w:pPr>
        <w:pStyle w:val="ae"/>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Публиковать в средствах массовой информации Сторон установленную Правительством области величину прожиточного минимума </w:t>
      </w:r>
      <w:r>
        <w:rPr>
          <w:rFonts w:ascii="Times New Roman" w:hAnsi="Times New Roman"/>
          <w:sz w:val="28"/>
          <w:szCs w:val="28"/>
          <w:lang w:eastAsia="ru-RU"/>
        </w:rPr>
        <w:t>на душу населения и по основным социально-демографическим группам населения в Вологодской области</w:t>
      </w:r>
      <w:r>
        <w:rPr>
          <w:rFonts w:ascii="Times New Roman" w:eastAsia="Times New Roman" w:hAnsi="Times New Roman"/>
          <w:sz w:val="28"/>
          <w:szCs w:val="28"/>
          <w:lang w:eastAsia="ru-RU"/>
        </w:rPr>
        <w:t>.</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области обязуется:</w:t>
      </w:r>
    </w:p>
    <w:p w:rsidR="00C1339E" w:rsidRDefault="00C1339E" w:rsidP="00C1339E">
      <w:pPr>
        <w:widowControl w:val="0"/>
        <w:spacing w:after="0" w:line="240" w:lineRule="auto"/>
        <w:ind w:firstLine="709"/>
        <w:outlineLvl w:val="2"/>
        <w:rPr>
          <w:rFonts w:ascii="Times New Roman" w:hAnsi="Times New Roman"/>
          <w:sz w:val="28"/>
          <w:szCs w:val="28"/>
        </w:rPr>
      </w:pPr>
    </w:p>
    <w:p w:rsidR="00C1339E" w:rsidRPr="00232173" w:rsidRDefault="00C1339E" w:rsidP="00C1339E">
      <w:pPr>
        <w:widowControl w:val="0"/>
        <w:spacing w:after="0" w:line="240" w:lineRule="auto"/>
        <w:ind w:firstLine="709"/>
        <w:jc w:val="both"/>
        <w:rPr>
          <w:rFonts w:ascii="Times New Roman" w:hAnsi="Times New Roman"/>
          <w:color w:val="000000"/>
          <w:sz w:val="28"/>
          <w:szCs w:val="28"/>
        </w:rPr>
      </w:pPr>
      <w:r w:rsidRPr="00232173">
        <w:rPr>
          <w:rFonts w:ascii="Times New Roman" w:hAnsi="Times New Roman"/>
          <w:sz w:val="28"/>
          <w:szCs w:val="28"/>
        </w:rPr>
        <w:t xml:space="preserve">3.4. </w:t>
      </w:r>
      <w:r w:rsidRPr="00261E1A">
        <w:rPr>
          <w:rFonts w:ascii="Times New Roman" w:hAnsi="Times New Roman"/>
          <w:sz w:val="28"/>
          <w:szCs w:val="28"/>
        </w:rPr>
        <w:t>Обеспечивать финансирование расходов на образование, здравоохранение, культуру и социальную защиту населения в соответствии с утвержденной сводной бюджетной росписью и предельными объемами финансирования.</w:t>
      </w:r>
      <w:r w:rsidRPr="00232173">
        <w:rPr>
          <w:rFonts w:ascii="Times New Roman" w:hAnsi="Times New Roman"/>
          <w:sz w:val="28"/>
          <w:szCs w:val="28"/>
        </w:rPr>
        <w:t xml:space="preserve">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Pr>
          <w:rFonts w:ascii="Times New Roman" w:hAnsi="Times New Roman"/>
          <w:color w:val="000000"/>
          <w:sz w:val="28"/>
          <w:szCs w:val="28"/>
        </w:rPr>
        <w:t>Обеспечивать полное и своевременное направление средств областного бюджета в Федеральный фонд обязательного медицинского страхования (до 28-го числа ежемесячно) на медицинское страхование неработающего населения области.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3.6. Обеспечивать предоставление мер социальной поддержки педагогическим и медицинским работникам в целях привлечения их к работе в организациях, расположенных в сельской местности, в соответствии с законодательством области.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3.7. Предоставлять по запросам профессиональных союзов информацию о наличии или об отсутствии задолженности по заработной плате у работодателей.</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3.8. Обеспечивать реализацию Программы государственных гарантий бесплатного оказания гражданам медицинской помощи на территории Вологодской области.</w:t>
      </w:r>
    </w:p>
    <w:p w:rsidR="00C1339E" w:rsidRPr="00D7703F" w:rsidRDefault="00C1339E" w:rsidP="00C1339E">
      <w:pPr>
        <w:widowControl w:val="0"/>
        <w:spacing w:after="0" w:line="240" w:lineRule="auto"/>
        <w:ind w:firstLine="709"/>
        <w:jc w:val="both"/>
        <w:rPr>
          <w:rFonts w:ascii="Times New Roman" w:hAnsi="Times New Roman"/>
          <w:i/>
          <w:sz w:val="28"/>
          <w:szCs w:val="28"/>
        </w:rPr>
      </w:pPr>
      <w:r>
        <w:rPr>
          <w:rFonts w:ascii="Times New Roman" w:hAnsi="Times New Roman"/>
          <w:sz w:val="28"/>
          <w:szCs w:val="28"/>
        </w:rPr>
        <w:t>3.9. Предусматривать в областном бюджете расходы на оплату труда работникам бюджетной сферы в соответствии с действующим законодательством</w:t>
      </w:r>
      <w:r>
        <w:rPr>
          <w:rFonts w:ascii="Times New Roman" w:hAnsi="Times New Roman"/>
          <w:i/>
          <w:sz w:val="28"/>
          <w:szCs w:val="28"/>
        </w:rPr>
        <w:t>.</w:t>
      </w:r>
    </w:p>
    <w:p w:rsidR="00C1339E" w:rsidRDefault="00C1339E" w:rsidP="00C1339E">
      <w:pPr>
        <w:spacing w:after="0" w:line="240" w:lineRule="auto"/>
        <w:ind w:firstLine="709"/>
        <w:jc w:val="both"/>
        <w:rPr>
          <w:rFonts w:ascii="Times New Roman" w:hAnsi="Times New Roman"/>
          <w:sz w:val="28"/>
          <w:szCs w:val="28"/>
        </w:rPr>
      </w:pPr>
      <w:r>
        <w:rPr>
          <w:rFonts w:ascii="Times New Roman" w:hAnsi="Times New Roman"/>
          <w:sz w:val="28"/>
          <w:szCs w:val="28"/>
        </w:rPr>
        <w:t>3.10. Предусматривать</w:t>
      </w:r>
      <w:r>
        <w:rPr>
          <w:rFonts w:ascii="Times New Roman" w:hAnsi="Times New Roman"/>
          <w:color w:val="000000"/>
          <w:sz w:val="28"/>
          <w:szCs w:val="28"/>
        </w:rPr>
        <w:t xml:space="preserve"> в областном бюджете в полном объеме расходы бюджетной сферы на уплату (перечисление) страховых взносов в государственные внебюджетные фонды Российской Федерации.</w:t>
      </w:r>
    </w:p>
    <w:p w:rsidR="00C1339E" w:rsidRDefault="00C1339E" w:rsidP="00C1339E">
      <w:pPr>
        <w:spacing w:after="0" w:line="240" w:lineRule="auto"/>
        <w:ind w:firstLine="709"/>
        <w:jc w:val="both"/>
        <w:rPr>
          <w:rFonts w:ascii="Times New Roman" w:hAnsi="Times New Roman"/>
          <w:sz w:val="28"/>
          <w:szCs w:val="28"/>
        </w:rPr>
      </w:pPr>
      <w:r>
        <w:rPr>
          <w:rFonts w:ascii="Times New Roman" w:hAnsi="Times New Roman"/>
          <w:sz w:val="28"/>
          <w:szCs w:val="28"/>
        </w:rPr>
        <w:t>3.11. Обеспечивать полноту и своевременность уплаты (перечисления) государственными учреждениями области страховых взносов в государственные внебюджетные фонды Российской Федерации в пределах полномочий.</w:t>
      </w:r>
    </w:p>
    <w:p w:rsidR="00C1339E" w:rsidRPr="00425076" w:rsidRDefault="00C1339E" w:rsidP="00C1339E">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3.12. </w:t>
      </w:r>
      <w:r w:rsidRPr="00425076">
        <w:rPr>
          <w:rFonts w:ascii="Times New Roman" w:hAnsi="Times New Roman" w:cs="Times New Roman"/>
          <w:sz w:val="28"/>
          <w:szCs w:val="28"/>
        </w:rPr>
        <w:t>Осуществлять в пределах полномочий государственное регулирование тарифов в сфере предоставления электрической и тепловой энергии. Не допускать установления для отдельных категорий потребителей льготных цен (тарифов) за счет повышения цен (тарифов) для других потребителей.</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425076">
        <w:rPr>
          <w:rFonts w:ascii="Times New Roman" w:hAnsi="Times New Roman" w:cs="Times New Roman"/>
          <w:sz w:val="28"/>
          <w:szCs w:val="28"/>
        </w:rPr>
        <w:t>Осуществлять мониторинг соблюдения предельных (максимальных) индексов изменения размера вносимой гражданами платы за коммунальные услуги в муниципальных образованиях области.</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261E1A">
        <w:rPr>
          <w:rFonts w:ascii="Times New Roman" w:hAnsi="Times New Roman"/>
          <w:sz w:val="28"/>
          <w:szCs w:val="28"/>
        </w:rPr>
        <w:t>3.1</w:t>
      </w:r>
      <w:r>
        <w:rPr>
          <w:rFonts w:ascii="Times New Roman" w:hAnsi="Times New Roman"/>
          <w:sz w:val="28"/>
          <w:szCs w:val="28"/>
        </w:rPr>
        <w:t>3.</w:t>
      </w:r>
      <w:r w:rsidRPr="00261E1A">
        <w:rPr>
          <w:rFonts w:ascii="Times New Roman" w:hAnsi="Times New Roman"/>
          <w:sz w:val="28"/>
          <w:szCs w:val="28"/>
        </w:rPr>
        <w:t xml:space="preserve"> </w:t>
      </w:r>
      <w:r w:rsidRPr="00425076">
        <w:rPr>
          <w:rFonts w:ascii="Times New Roman" w:hAnsi="Times New Roman" w:cs="Times New Roman"/>
          <w:sz w:val="28"/>
          <w:szCs w:val="28"/>
        </w:rPr>
        <w:t>Проводить мероприятия, направленные на обеспечение достойного уровня жизни работников, в том числе на обеспечение повышения уровня реального содержан</w:t>
      </w:r>
      <w:r>
        <w:rPr>
          <w:rFonts w:ascii="Times New Roman" w:hAnsi="Times New Roman" w:cs="Times New Roman"/>
          <w:sz w:val="28"/>
          <w:szCs w:val="28"/>
        </w:rPr>
        <w:t xml:space="preserve">ия заработной платы, </w:t>
      </w:r>
      <w:r w:rsidRPr="0078353A">
        <w:rPr>
          <w:rFonts w:ascii="Times New Roman" w:hAnsi="Times New Roman" w:cs="Times New Roman"/>
          <w:sz w:val="28"/>
          <w:szCs w:val="28"/>
        </w:rPr>
        <w:t>в порядке, установленном действующим законодательством.</w:t>
      </w:r>
      <w:r>
        <w:rPr>
          <w:b/>
          <w:sz w:val="24"/>
          <w:szCs w:val="24"/>
        </w:rPr>
        <w:t xml:space="preserve"> </w:t>
      </w:r>
    </w:p>
    <w:p w:rsidR="00C1339E" w:rsidRDefault="00C1339E" w:rsidP="00C1339E">
      <w:pPr>
        <w:widowControl w:val="0"/>
        <w:spacing w:after="0" w:line="240" w:lineRule="auto"/>
        <w:ind w:firstLine="709"/>
        <w:outlineLvl w:val="2"/>
        <w:rPr>
          <w:rFonts w:ascii="Times New Roman" w:hAnsi="Times New Roman"/>
          <w:sz w:val="28"/>
          <w:szCs w:val="28"/>
        </w:rPr>
      </w:pPr>
    </w:p>
    <w:p w:rsidR="00C1339E" w:rsidRDefault="00C1339E" w:rsidP="00C1339E">
      <w:pPr>
        <w:widowControl w:val="0"/>
        <w:spacing w:after="0" w:line="240" w:lineRule="auto"/>
        <w:ind w:firstLine="709"/>
        <w:outlineLvl w:val="2"/>
        <w:rPr>
          <w:rFonts w:ascii="Times New Roman" w:hAnsi="Times New Roman"/>
          <w:sz w:val="28"/>
          <w:szCs w:val="28"/>
        </w:rPr>
      </w:pPr>
      <w:r>
        <w:rPr>
          <w:rFonts w:ascii="Times New Roman" w:hAnsi="Times New Roman"/>
          <w:sz w:val="28"/>
          <w:szCs w:val="28"/>
        </w:rPr>
        <w:t>Работодатели обязуются:</w:t>
      </w:r>
    </w:p>
    <w:p w:rsidR="00C1339E" w:rsidRDefault="00C1339E" w:rsidP="00C1339E">
      <w:pPr>
        <w:widowControl w:val="0"/>
        <w:spacing w:after="0" w:line="240" w:lineRule="auto"/>
        <w:ind w:firstLine="709"/>
        <w:outlineLvl w:val="2"/>
        <w:rPr>
          <w:rFonts w:ascii="Times New Roman" w:hAnsi="Times New Roman"/>
          <w:sz w:val="28"/>
          <w:szCs w:val="28"/>
        </w:rPr>
      </w:pPr>
    </w:p>
    <w:p w:rsidR="00C1339E" w:rsidRPr="00F72552"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 Принимать меры, направленные на установление размера минимальной заработной платы в организациях и у индивидуальных предпринимателей области не ниже величины прожиточного минимума для </w:t>
      </w:r>
      <w:r w:rsidRPr="00F72552">
        <w:rPr>
          <w:rFonts w:ascii="Times New Roman" w:eastAsia="Times New Roman" w:hAnsi="Times New Roman"/>
          <w:sz w:val="28"/>
          <w:szCs w:val="28"/>
          <w:lang w:eastAsia="ru-RU"/>
        </w:rPr>
        <w:t>трудоспособного населения, установленной на территории области.</w:t>
      </w:r>
    </w:p>
    <w:p w:rsidR="00C1339E" w:rsidRDefault="00C1339E" w:rsidP="00C1339E">
      <w:pPr>
        <w:pStyle w:val="af0"/>
        <w:spacing w:before="0" w:beforeAutospacing="0" w:after="0" w:afterAutospacing="0"/>
        <w:ind w:firstLine="709"/>
        <w:jc w:val="both"/>
        <w:rPr>
          <w:sz w:val="28"/>
          <w:szCs w:val="28"/>
        </w:rPr>
      </w:pPr>
      <w:r w:rsidRPr="00F72552">
        <w:rPr>
          <w:sz w:val="28"/>
          <w:szCs w:val="28"/>
        </w:rPr>
        <w:t>3.1</w:t>
      </w:r>
      <w:r>
        <w:rPr>
          <w:sz w:val="28"/>
          <w:szCs w:val="28"/>
        </w:rPr>
        <w:t>5</w:t>
      </w:r>
      <w:r w:rsidRPr="00F72552">
        <w:rPr>
          <w:sz w:val="28"/>
          <w:szCs w:val="28"/>
        </w:rPr>
        <w:t xml:space="preserve">. </w:t>
      </w:r>
      <w:r>
        <w:rPr>
          <w:sz w:val="28"/>
          <w:szCs w:val="28"/>
        </w:rPr>
        <w:t>Обеспечивать начисление и выплаты компенсации за задержку выплаты заработной платы в соответствии с положениями трудового законодательства и иными нормативными правовыми актами, содержащими нормы трудового права (далее – трудовое законодательство).</w:t>
      </w:r>
    </w:p>
    <w:p w:rsidR="00C1339E" w:rsidRPr="0026535B" w:rsidRDefault="00C1339E" w:rsidP="00C1339E">
      <w:pPr>
        <w:pStyle w:val="af0"/>
        <w:spacing w:before="0" w:beforeAutospacing="0" w:after="0" w:afterAutospacing="0"/>
        <w:ind w:firstLine="709"/>
        <w:jc w:val="both"/>
        <w:rPr>
          <w:sz w:val="28"/>
          <w:szCs w:val="28"/>
        </w:rPr>
      </w:pPr>
      <w:r w:rsidRPr="0026535B">
        <w:rPr>
          <w:sz w:val="28"/>
          <w:szCs w:val="28"/>
        </w:rPr>
        <w:t>3.16. В пределах своих полномочий устанавливать системы оплаты труда, включая конкретные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w:t>
      </w:r>
      <w:r w:rsidR="004A4FE4">
        <w:rPr>
          <w:sz w:val="28"/>
          <w:szCs w:val="28"/>
        </w:rPr>
        <w:t>арактера и системы премирования</w:t>
      </w:r>
      <w:r w:rsidRPr="0026535B">
        <w:rPr>
          <w:sz w:val="28"/>
          <w:szCs w:val="28"/>
        </w:rPr>
        <w:t xml:space="preserve"> в</w:t>
      </w:r>
      <w:r w:rsidR="005C48EE">
        <w:rPr>
          <w:sz w:val="28"/>
          <w:szCs w:val="28"/>
        </w:rPr>
        <w:t xml:space="preserve"> </w:t>
      </w:r>
      <w:r w:rsidRPr="0026535B">
        <w:rPr>
          <w:sz w:val="28"/>
          <w:szCs w:val="28"/>
        </w:rPr>
        <w:t xml:space="preserve">коллективных договорах, соглашениях, локальных нормативных актах в соответствии с трудовым законодательством и иными нормативными правовыми актами, содержащими нормы трудового права. </w:t>
      </w:r>
    </w:p>
    <w:p w:rsidR="00583263" w:rsidRPr="00583263" w:rsidRDefault="00C364E3" w:rsidP="00C1339E">
      <w:pPr>
        <w:pStyle w:val="af0"/>
        <w:spacing w:before="0" w:beforeAutospacing="0" w:after="0" w:afterAutospacing="0"/>
        <w:ind w:firstLine="709"/>
        <w:jc w:val="both"/>
        <w:rPr>
          <w:sz w:val="28"/>
          <w:szCs w:val="28"/>
        </w:rPr>
      </w:pPr>
      <w:r w:rsidRPr="005206D3">
        <w:rPr>
          <w:sz w:val="28"/>
          <w:szCs w:val="28"/>
        </w:rPr>
        <w:t xml:space="preserve">Системы оплаты труда в государственных учреждениях устанавливаются работодателями в пределах полномочий, предусмотренных </w:t>
      </w:r>
      <w:r w:rsidR="00957FA0">
        <w:rPr>
          <w:sz w:val="28"/>
          <w:szCs w:val="28"/>
        </w:rPr>
        <w:t xml:space="preserve">также </w:t>
      </w:r>
      <w:r w:rsidRPr="005206D3">
        <w:rPr>
          <w:sz w:val="28"/>
          <w:szCs w:val="28"/>
        </w:rPr>
        <w:t>законом области от 17 октября 2008 года № 1862-ОЗ «Об оплате труда работников государственных учреждений области», положениями об оплате труда в государственных учреждениях области, утвержденными постановлениями Правительства области; в муниципальных учреждениях -</w:t>
      </w:r>
      <w:r>
        <w:rPr>
          <w:sz w:val="28"/>
          <w:szCs w:val="28"/>
        </w:rPr>
        <w:t xml:space="preserve"> </w:t>
      </w:r>
      <w:r w:rsidRPr="005206D3">
        <w:rPr>
          <w:sz w:val="28"/>
          <w:szCs w:val="28"/>
        </w:rPr>
        <w:t xml:space="preserve">в пределах полномочий, предусмотренных </w:t>
      </w:r>
      <w:r w:rsidR="005C48EE">
        <w:rPr>
          <w:sz w:val="28"/>
          <w:szCs w:val="28"/>
        </w:rPr>
        <w:t xml:space="preserve">также </w:t>
      </w:r>
      <w:r w:rsidRPr="005206D3">
        <w:rPr>
          <w:sz w:val="28"/>
          <w:szCs w:val="28"/>
        </w:rPr>
        <w:t>муниципальными правовыми актами</w:t>
      </w:r>
      <w:r>
        <w:rPr>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3.17. Определять в коллективных договорах долю тарифной оплаты труда в общей заработной плате работника в соответствии с региональными отраслевыми и территориальными соглашениями.</w:t>
      </w:r>
    </w:p>
    <w:p w:rsidR="00C1339E" w:rsidRDefault="00C1339E" w:rsidP="00C1339E">
      <w:pPr>
        <w:spacing w:after="0" w:line="240" w:lineRule="auto"/>
        <w:ind w:firstLine="709"/>
        <w:jc w:val="both"/>
        <w:rPr>
          <w:rFonts w:ascii="Times New Roman" w:hAnsi="Times New Roman"/>
          <w:sz w:val="28"/>
          <w:szCs w:val="28"/>
        </w:rPr>
      </w:pPr>
      <w:r>
        <w:rPr>
          <w:rFonts w:ascii="Times New Roman" w:hAnsi="Times New Roman"/>
          <w:sz w:val="28"/>
          <w:szCs w:val="28"/>
        </w:rPr>
        <w:t>Устанавливать системы оплаты труда в организациях</w:t>
      </w:r>
      <w:r>
        <w:rPr>
          <w:rFonts w:ascii="Times New Roman" w:eastAsia="Times New Roman" w:hAnsi="Times New Roman"/>
          <w:sz w:val="28"/>
          <w:szCs w:val="28"/>
          <w:lang w:eastAsia="ru-RU"/>
        </w:rPr>
        <w:t xml:space="preserve"> и у индивидуальных предпринимателей области</w:t>
      </w:r>
      <w:r>
        <w:rPr>
          <w:rFonts w:ascii="Times New Roman" w:hAnsi="Times New Roman"/>
          <w:sz w:val="28"/>
          <w:szCs w:val="28"/>
        </w:rPr>
        <w:t xml:space="preserve">, принимать локальные нормативные акты, предусматривающие введение, замену и пересмотр норм труда, порядок повышения и (или) индексации заработной платы с учетом мнения выборного профсоюзного органа. </w:t>
      </w:r>
    </w:p>
    <w:p w:rsidR="00C1339E" w:rsidRDefault="00C1339E" w:rsidP="00C1339E">
      <w:pPr>
        <w:spacing w:after="0" w:line="240" w:lineRule="auto"/>
        <w:ind w:firstLine="709"/>
        <w:jc w:val="both"/>
        <w:rPr>
          <w:rFonts w:ascii="Times New Roman" w:hAnsi="Times New Roman"/>
          <w:sz w:val="28"/>
          <w:szCs w:val="28"/>
        </w:rPr>
      </w:pPr>
      <w:r>
        <w:rPr>
          <w:rFonts w:ascii="Times New Roman" w:hAnsi="Times New Roman"/>
          <w:sz w:val="28"/>
          <w:szCs w:val="28"/>
        </w:rPr>
        <w:t>3.18. Доводить до сведения первичной профсоюзной организации или иного представительного органа работников изменения норм труда (норм выработки, времени), тарификации работ не позднее чем за два месяца до их введения, предоставлять подробное обоснование изменений норм труда.</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 введении новых норм труда извещать работников не позднее чем за два месяца.</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3.19. Применять месячные тарифные ставки (оклады) рабочих первого разряда при работе в нормальных условиях в размере не ниже принятых в региональных отраслевых и федеральных отраслевых соглашениях.</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3.20. Не допускать незаконных схем оплаты труда.</w:t>
      </w:r>
    </w:p>
    <w:p w:rsidR="00C1339E" w:rsidRDefault="00C1339E" w:rsidP="00C1339E">
      <w:pPr>
        <w:spacing w:after="0" w:line="240" w:lineRule="auto"/>
        <w:ind w:firstLine="709"/>
        <w:jc w:val="both"/>
        <w:rPr>
          <w:rFonts w:ascii="Verdana" w:eastAsia="Times New Roman" w:hAnsi="Verdana"/>
          <w:sz w:val="21"/>
          <w:szCs w:val="21"/>
          <w:lang w:eastAsia="ru-RU"/>
        </w:rPr>
      </w:pPr>
      <w:r>
        <w:rPr>
          <w:rFonts w:ascii="Times New Roman" w:eastAsia="Times New Roman" w:hAnsi="Times New Roman"/>
          <w:sz w:val="28"/>
          <w:szCs w:val="28"/>
          <w:lang w:eastAsia="ru-RU"/>
        </w:rPr>
        <w:t>3.21. При расторжении трудового договора в связи с ликвидацией организации либо прекращением деятельности индивидуальным предпринимателем</w:t>
      </w:r>
      <w:r w:rsidR="004A4FE4">
        <w:rPr>
          <w:rFonts w:ascii="Times New Roman" w:eastAsia="Times New Roman" w:hAnsi="Times New Roman"/>
          <w:sz w:val="28"/>
          <w:szCs w:val="28"/>
          <w:lang w:eastAsia="ru-RU"/>
        </w:rPr>
        <w:t>,</w:t>
      </w:r>
      <w:r w:rsidR="004A4FE4">
        <w:rPr>
          <w:rFonts w:ascii="Verdana" w:eastAsia="Times New Roman" w:hAnsi="Verdana"/>
          <w:sz w:val="21"/>
          <w:szCs w:val="21"/>
          <w:lang w:eastAsia="ru-RU"/>
        </w:rPr>
        <w:t xml:space="preserve"> </w:t>
      </w:r>
      <w:r>
        <w:rPr>
          <w:rFonts w:ascii="Times New Roman" w:eastAsia="Times New Roman" w:hAnsi="Times New Roman"/>
          <w:sz w:val="28"/>
          <w:szCs w:val="28"/>
          <w:lang w:eastAsia="ru-RU"/>
        </w:rPr>
        <w:t>сокращением численности или штата работников организации, индивидуального предпринимателя увольняемому работнику выплачивать выходное пособие в размере среднего месячного заработка без учета периода работы в режиме неполного рабочего времени, введенного по инициативе работодателя в соответствии с нормами трудового законодательства, предусмотрев в коллективном договоре, локальном нормативном акте иной период для расчета средней заработной платы для указанного случая.</w:t>
      </w:r>
    </w:p>
    <w:p w:rsidR="00C1339E" w:rsidRDefault="00C1339E" w:rsidP="00C1339E">
      <w:pPr>
        <w:pStyle w:val="ConsPlusNormal"/>
        <w:ind w:firstLine="709"/>
        <w:jc w:val="both"/>
      </w:pPr>
      <w:r>
        <w:rPr>
          <w:rFonts w:ascii="Times New Roman" w:hAnsi="Times New Roman"/>
          <w:sz w:val="28"/>
          <w:szCs w:val="28"/>
        </w:rPr>
        <w:t xml:space="preserve">3.22. Предусматривать в коллективных договорах выплату денежной компенсации работникам за задержку выплаты заработной платы </w:t>
      </w:r>
      <w:r>
        <w:rPr>
          <w:rFonts w:ascii="Times New Roman" w:hAnsi="Times New Roman" w:cs="Times New Roman"/>
          <w:sz w:val="28"/>
          <w:szCs w:val="28"/>
        </w:rPr>
        <w:t xml:space="preserve">в размере не ниже одной сто пятидесятой действующей в это время </w:t>
      </w:r>
      <w:hyperlink r:id="rId11">
        <w:r>
          <w:rPr>
            <w:rStyle w:val="ListLabel84"/>
          </w:rPr>
          <w:t>ключевой ставки</w:t>
        </w:r>
      </w:hyperlink>
      <w:r>
        <w:rPr>
          <w:rFonts w:ascii="Times New Roman" w:hAnsi="Times New Roman" w:cs="Times New Roman"/>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C1339E" w:rsidRDefault="00C1339E" w:rsidP="00C1339E">
      <w:pPr>
        <w:pStyle w:val="ConsPlusNormal"/>
        <w:ind w:firstLine="709"/>
        <w:jc w:val="both"/>
      </w:pPr>
      <w:r>
        <w:rPr>
          <w:rFonts w:ascii="Times New Roman" w:hAnsi="Times New Roman"/>
          <w:sz w:val="28"/>
          <w:szCs w:val="28"/>
        </w:rPr>
        <w:t xml:space="preserve">В случае приостановления работником работы в порядке, установленном </w:t>
      </w:r>
      <w:hyperlink r:id="rId12">
        <w:r>
          <w:rPr>
            <w:rStyle w:val="ListLabel85"/>
          </w:rPr>
          <w:t>статьей 142</w:t>
        </w:r>
      </w:hyperlink>
      <w:r>
        <w:rPr>
          <w:rFonts w:ascii="Times New Roman" w:hAnsi="Times New Roman"/>
          <w:sz w:val="28"/>
          <w:szCs w:val="28"/>
        </w:rPr>
        <w:t xml:space="preserve"> Трудового кодекса Российской Федерации, на период приостановления работы за работником сохранять средний заработок.</w:t>
      </w:r>
    </w:p>
    <w:p w:rsidR="00C1339E" w:rsidRDefault="00C1339E" w:rsidP="00C1339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3.23. Оплачивать время простоя по вине работодателя в размере не менее двух третей средней заработной платы работника.</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Оплачивать время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3.24. Работнику, нуждающемуся в соответствии с медицинским заключением во временном переводе на другую работу на срок до четырех месяцев и отстраненному из-за отсутствия соответствующей работы, производить выплаты из расчета минимального размера оплаты труда по Российской Федерации за все время отстранения.</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 В случае гибели работника в результате несчастного случая на производстве или острого отравления, связь с производственной деятельностью которого подтверждена материалами акта установленной формы, в качестве возмещения морального вреда выплачивать семье погибшего сверх установленных законодательством сумм единовременное пособие. Порядок, размер и сроки выплаты пособия определить коллективным договором или локальным нормативным актом организации, </w:t>
      </w:r>
      <w:r>
        <w:rPr>
          <w:rFonts w:ascii="Times New Roman" w:eastAsia="Times New Roman" w:hAnsi="Times New Roman"/>
          <w:sz w:val="28"/>
          <w:szCs w:val="28"/>
          <w:lang w:eastAsia="ru-RU"/>
        </w:rPr>
        <w:t>индивидуального предпринимателя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3.26. В случае утраты профессиональной трудоспособности от несчастных случаев на производстве или профессионального заболевания в качестве возмещения морального вреда выплачивать пострадавшему единовременное пособие. Порядок, размер и сроки выплаты пособия определить коллективным договором или локальным нормативным актом организации, </w:t>
      </w:r>
      <w:r>
        <w:rPr>
          <w:rFonts w:ascii="Times New Roman" w:eastAsia="Times New Roman" w:hAnsi="Times New Roman"/>
          <w:sz w:val="28"/>
          <w:szCs w:val="28"/>
          <w:lang w:eastAsia="ru-RU"/>
        </w:rPr>
        <w:t>индивидуального предпринимателя области</w:t>
      </w:r>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смерти работника в рабочее время от общего заболевания семье умершего помимо установленного законодательством пособия выплачивать дополнительную материальную помощь. Порядок, размер и сроки выплаты материальной помощи установить коллективным договором или локальным нормативным актом организации, </w:t>
      </w:r>
      <w:r>
        <w:rPr>
          <w:rFonts w:ascii="Times New Roman" w:eastAsia="Times New Roman" w:hAnsi="Times New Roman"/>
          <w:sz w:val="28"/>
          <w:szCs w:val="28"/>
          <w:lang w:eastAsia="ru-RU"/>
        </w:rPr>
        <w:t>индивидуального предпринимателя области</w:t>
      </w:r>
      <w:r>
        <w:rPr>
          <w:rFonts w:ascii="Times New Roman" w:hAnsi="Times New Roman"/>
          <w:sz w:val="28"/>
          <w:szCs w:val="28"/>
        </w:rPr>
        <w:t xml:space="preserve">. </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3.28. Предусматривать в коллективных договорах, региональных отраслевых и территориальных соглашениях средства в размере не менее 0,15% от фонда оплаты труда на проведение социальной, в том числе культурно-массовой и физкультурно-оздоровительной, работы.</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3.29. Осуществлять своевременную и полную выплату пособий работникам в установленных законодательством и коллективными договорами случаях. </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3.30. Исходя из финансовых возможностей предусматривать в коллективных договорах дополнительные социальные гарантии и компенсации сверх предусмотренных законодательством Российской Федерации и региональными отраслевыми соглашениями.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3.31.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w:t>
      </w:r>
    </w:p>
    <w:p w:rsidR="00C1339E" w:rsidRDefault="00C1339E" w:rsidP="00C133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Размер и порядок выплаты указанного вознаграждения определяются коллективным договором, региональными отраслевыми и территориальными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Оказывать с учетом возможностей необходимую социальную и материальную помощь ветеранам и инвалидам из числа пенсионеров, работавших в организации, у </w:t>
      </w:r>
      <w:r>
        <w:rPr>
          <w:rFonts w:ascii="Times New Roman" w:eastAsia="Times New Roman" w:hAnsi="Times New Roman"/>
          <w:sz w:val="28"/>
          <w:szCs w:val="28"/>
          <w:lang w:eastAsia="ru-RU"/>
        </w:rPr>
        <w:t>индивидуального предпринимателя области</w:t>
      </w:r>
      <w:r>
        <w:rPr>
          <w:rFonts w:ascii="Times New Roman" w:hAnsi="Times New Roman"/>
          <w:sz w:val="28"/>
          <w:szCs w:val="28"/>
        </w:rPr>
        <w:t>, а также поддержку социально ориентированным некоммерческим организациям, осуществляющим деятельность в сфере социальной защиты населения.</w:t>
      </w:r>
    </w:p>
    <w:p w:rsidR="00C1339E" w:rsidRDefault="00C1339E" w:rsidP="00C1339E">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3.33. </w:t>
      </w:r>
      <w:r>
        <w:rPr>
          <w:rFonts w:ascii="Times New Roman" w:eastAsia="Times New Roman" w:hAnsi="Times New Roman"/>
          <w:sz w:val="28"/>
          <w:szCs w:val="28"/>
          <w:lang w:eastAsia="ru-RU"/>
        </w:rPr>
        <w:t>Обеспечивать санитарно-бытовые условия для принятия горячего питания на рабочем месте, в том числе в ночные смены.</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FF7F52">
        <w:rPr>
          <w:rFonts w:ascii="Times New Roman" w:hAnsi="Times New Roman"/>
          <w:sz w:val="28"/>
          <w:szCs w:val="28"/>
          <w:lang w:eastAsia="ru-RU"/>
        </w:rPr>
        <w:t>3.3</w:t>
      </w:r>
      <w:r>
        <w:rPr>
          <w:rFonts w:ascii="Times New Roman" w:hAnsi="Times New Roman"/>
          <w:sz w:val="28"/>
          <w:szCs w:val="28"/>
          <w:lang w:eastAsia="ru-RU"/>
        </w:rPr>
        <w:t xml:space="preserve">4. </w:t>
      </w:r>
      <w:r w:rsidRPr="00FF7F52">
        <w:rPr>
          <w:rFonts w:ascii="Times New Roman" w:hAnsi="Times New Roman"/>
          <w:sz w:val="28"/>
          <w:szCs w:val="28"/>
          <w:lang w:eastAsia="ru-RU"/>
        </w:rPr>
        <w:t xml:space="preserve">Проводить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выборного органа первичной профсоюзной организации. В случаях, когда экономическое состояние и финансовая возможность не позволяют работодателю обеспечить индексацию заработной платы выше индекса потребительских цен на товары и услуги в отчетном году, </w:t>
      </w:r>
      <w:r w:rsidR="00AD7E6F" w:rsidRPr="0078353A">
        <w:rPr>
          <w:rFonts w:ascii="Times New Roman" w:hAnsi="Times New Roman"/>
          <w:sz w:val="28"/>
          <w:szCs w:val="28"/>
          <w:lang w:eastAsia="ru-RU"/>
        </w:rPr>
        <w:t>представля</w:t>
      </w:r>
      <w:r w:rsidRPr="0078353A">
        <w:rPr>
          <w:rFonts w:ascii="Times New Roman" w:hAnsi="Times New Roman"/>
          <w:sz w:val="28"/>
          <w:szCs w:val="28"/>
          <w:lang w:eastAsia="ru-RU"/>
        </w:rPr>
        <w:t>ть</w:t>
      </w:r>
      <w:r w:rsidRPr="00FF7F52">
        <w:rPr>
          <w:rFonts w:ascii="Times New Roman" w:hAnsi="Times New Roman"/>
          <w:sz w:val="28"/>
          <w:szCs w:val="28"/>
          <w:lang w:eastAsia="ru-RU"/>
        </w:rPr>
        <w:t xml:space="preserve"> мотивированное обоснование выборному органу первичной профсоюзной организации.</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FF7F52">
        <w:rPr>
          <w:rFonts w:ascii="Times New Roman" w:hAnsi="Times New Roman"/>
          <w:sz w:val="28"/>
          <w:szCs w:val="28"/>
          <w:lang w:eastAsia="ru-RU"/>
        </w:rPr>
        <w:t>3.3</w:t>
      </w:r>
      <w:r>
        <w:rPr>
          <w:rFonts w:ascii="Times New Roman" w:hAnsi="Times New Roman"/>
          <w:sz w:val="28"/>
          <w:szCs w:val="28"/>
          <w:lang w:eastAsia="ru-RU"/>
        </w:rPr>
        <w:t>5.</w:t>
      </w:r>
      <w:r w:rsidRPr="00FF7F52">
        <w:rPr>
          <w:rFonts w:ascii="Times New Roman" w:hAnsi="Times New Roman"/>
          <w:sz w:val="28"/>
          <w:szCs w:val="28"/>
          <w:lang w:eastAsia="ru-RU"/>
        </w:rPr>
        <w:t xml:space="preserve"> Не допускать необоснованно высокой дифференциации заработной платы управленческого персонала и заработной платы иных категорий работников.</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FF7F52">
        <w:rPr>
          <w:rFonts w:ascii="Times New Roman" w:hAnsi="Times New Roman"/>
          <w:sz w:val="28"/>
          <w:szCs w:val="28"/>
          <w:lang w:eastAsia="ru-RU"/>
        </w:rPr>
        <w:t>3.3</w:t>
      </w:r>
      <w:r>
        <w:rPr>
          <w:rFonts w:ascii="Times New Roman" w:hAnsi="Times New Roman"/>
          <w:sz w:val="28"/>
          <w:szCs w:val="28"/>
          <w:lang w:eastAsia="ru-RU"/>
        </w:rPr>
        <w:t>6.</w:t>
      </w:r>
      <w:r w:rsidRPr="00FF7F52">
        <w:rPr>
          <w:rFonts w:ascii="Times New Roman" w:hAnsi="Times New Roman"/>
          <w:sz w:val="28"/>
          <w:szCs w:val="28"/>
          <w:lang w:eastAsia="ru-RU"/>
        </w:rPr>
        <w:t xml:space="preserve"> Предусматривать возможность выполнения работником трудовых функций в дистанционном</w:t>
      </w:r>
      <w:r w:rsidR="00CD5B7F">
        <w:rPr>
          <w:rFonts w:ascii="Times New Roman" w:hAnsi="Times New Roman"/>
          <w:sz w:val="28"/>
          <w:szCs w:val="28"/>
          <w:lang w:eastAsia="ru-RU"/>
        </w:rPr>
        <w:t xml:space="preserve"> (</w:t>
      </w:r>
      <w:r w:rsidR="00CD5B7F" w:rsidRPr="00FF7F52">
        <w:rPr>
          <w:rFonts w:ascii="Times New Roman" w:hAnsi="Times New Roman"/>
          <w:sz w:val="28"/>
          <w:szCs w:val="28"/>
          <w:lang w:eastAsia="ru-RU"/>
        </w:rPr>
        <w:t>удаленном</w:t>
      </w:r>
      <w:r w:rsidR="00CD5B7F">
        <w:rPr>
          <w:rFonts w:ascii="Times New Roman" w:hAnsi="Times New Roman"/>
          <w:sz w:val="28"/>
          <w:szCs w:val="28"/>
          <w:lang w:eastAsia="ru-RU"/>
        </w:rPr>
        <w:t xml:space="preserve">) режиме </w:t>
      </w:r>
      <w:r w:rsidR="005C48EE">
        <w:rPr>
          <w:rFonts w:ascii="Times New Roman" w:hAnsi="Times New Roman"/>
          <w:sz w:val="28"/>
          <w:szCs w:val="28"/>
          <w:lang w:eastAsia="ru-RU"/>
        </w:rPr>
        <w:t>с учетом требований главы 49</w:t>
      </w:r>
      <w:r w:rsidR="005C48EE" w:rsidRPr="005C48EE">
        <w:rPr>
          <w:rFonts w:ascii="Times New Roman" w:hAnsi="Times New Roman"/>
          <w:sz w:val="28"/>
          <w:szCs w:val="28"/>
          <w:vertAlign w:val="superscript"/>
          <w:lang w:eastAsia="ru-RU"/>
        </w:rPr>
        <w:t>1</w:t>
      </w:r>
      <w:r w:rsidR="00CD5B7F">
        <w:rPr>
          <w:rFonts w:ascii="Times New Roman" w:hAnsi="Times New Roman"/>
          <w:sz w:val="28"/>
          <w:szCs w:val="28"/>
          <w:lang w:eastAsia="ru-RU"/>
        </w:rPr>
        <w:t xml:space="preserve"> Трудового кодекса </w:t>
      </w:r>
      <w:r w:rsidR="005C48EE">
        <w:rPr>
          <w:rFonts w:ascii="Times New Roman" w:hAnsi="Times New Roman"/>
          <w:sz w:val="28"/>
          <w:szCs w:val="28"/>
          <w:lang w:eastAsia="ru-RU"/>
        </w:rPr>
        <w:t xml:space="preserve">Российской Федерации </w:t>
      </w:r>
      <w:r w:rsidRPr="00FF7F52">
        <w:rPr>
          <w:rFonts w:ascii="Times New Roman" w:hAnsi="Times New Roman"/>
          <w:sz w:val="28"/>
          <w:szCs w:val="28"/>
          <w:lang w:eastAsia="ru-RU"/>
        </w:rPr>
        <w:t xml:space="preserve">при наличии технических и организационных возможностей. </w:t>
      </w:r>
      <w:r w:rsidRPr="0026535B">
        <w:rPr>
          <w:rFonts w:ascii="Times New Roman" w:hAnsi="Times New Roman"/>
          <w:sz w:val="28"/>
          <w:szCs w:val="28"/>
          <w:lang w:eastAsia="ru-RU"/>
        </w:rPr>
        <w:t>Порядок организации удаленной, дистанционной работы, условия оплаты труда, продолжительность рабочего дня, способы взаимодействия работодателя и работников, в том числе посредством электронной почты и иных мобильных и веб-сервисов, обмена электронными документами устанавливаются коллективным договором или</w:t>
      </w:r>
      <w:r w:rsidR="00CD5B7F" w:rsidRPr="0026535B">
        <w:rPr>
          <w:rFonts w:ascii="Times New Roman" w:hAnsi="Times New Roman"/>
          <w:sz w:val="28"/>
          <w:szCs w:val="28"/>
          <w:lang w:eastAsia="ru-RU"/>
        </w:rPr>
        <w:t xml:space="preserve"> локальными нормативными </w:t>
      </w:r>
      <w:r w:rsidR="00CD5B7F" w:rsidRPr="005A1D26">
        <w:rPr>
          <w:rFonts w:ascii="Times New Roman" w:hAnsi="Times New Roman"/>
          <w:sz w:val="28"/>
          <w:szCs w:val="28"/>
          <w:lang w:eastAsia="ru-RU"/>
        </w:rPr>
        <w:t>актами с учетом требований трудового законодательства.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Профсоюзы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FF7F52">
        <w:rPr>
          <w:rFonts w:ascii="Times New Roman" w:hAnsi="Times New Roman"/>
          <w:sz w:val="28"/>
          <w:szCs w:val="28"/>
          <w:lang w:eastAsia="ru-RU"/>
        </w:rPr>
        <w:t>3.3</w:t>
      </w:r>
      <w:r>
        <w:rPr>
          <w:rFonts w:ascii="Times New Roman" w:hAnsi="Times New Roman"/>
          <w:sz w:val="28"/>
          <w:szCs w:val="28"/>
          <w:lang w:eastAsia="ru-RU"/>
        </w:rPr>
        <w:t>7</w:t>
      </w:r>
      <w:r w:rsidRPr="00FF7F52">
        <w:rPr>
          <w:rFonts w:ascii="Times New Roman" w:hAnsi="Times New Roman"/>
          <w:sz w:val="28"/>
          <w:szCs w:val="28"/>
          <w:lang w:eastAsia="ru-RU"/>
        </w:rPr>
        <w:t>. Осуществлять профсоюзный контроль своевременной и в полном объеме выплаты заработной платы, своевременного проведения индексации заработной платы в связи с ростом потребительских цен на товары и услуги работникам организаций всех форм собственности, индивидуальных предпринимателей области, в которых действуют первичные профсоюзные организации.</w:t>
      </w:r>
    </w:p>
    <w:p w:rsidR="00C94689" w:rsidRDefault="00C94689"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области и Работодатели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3.38. При реорганизации организаций способствовать сохранению работникам гарантий, установленных региональными отраслевыми соглашениями и коллективными договорами.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3.39. Обеспечивать своевременную и в полном объеме выплату заработной платы работникам организаций и индивидуальных предпринимателей области не реже чем каждые полмесяца в сроки, установленные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области и Профсоюзы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3.40. Продолжать работу по совершенствованию системы оплаты труда работников бюджетной сферы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Профсоюзы и Работодатели обязуются:</w:t>
      </w:r>
    </w:p>
    <w:p w:rsidR="00C1339E" w:rsidRDefault="00C1339E" w:rsidP="00C1339E">
      <w:pPr>
        <w:spacing w:after="0" w:line="240" w:lineRule="auto"/>
        <w:ind w:firstLine="709"/>
        <w:jc w:val="both"/>
        <w:rPr>
          <w:rFonts w:ascii="Times New Roman" w:eastAsia="Times New Roman" w:hAnsi="Times New Roman"/>
          <w:strike/>
          <w:sz w:val="28"/>
          <w:szCs w:val="28"/>
          <w:lang w:eastAsia="ru-RU"/>
        </w:rPr>
      </w:pPr>
    </w:p>
    <w:p w:rsidR="00C1339E" w:rsidRPr="00A4339E" w:rsidRDefault="00C1339E" w:rsidP="00C1339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3.41</w:t>
      </w:r>
      <w:r w:rsidRPr="00A4339E">
        <w:rPr>
          <w:rFonts w:ascii="Times New Roman" w:hAnsi="Times New Roman"/>
          <w:sz w:val="28"/>
          <w:szCs w:val="28"/>
          <w:lang w:eastAsia="ru-RU"/>
        </w:rPr>
        <w:t xml:space="preserve">. При заключении коллективных договоров на локальном уровне </w:t>
      </w:r>
      <w:r w:rsidRPr="007F1AA5">
        <w:rPr>
          <w:rFonts w:ascii="Times New Roman" w:hAnsi="Times New Roman"/>
          <w:sz w:val="28"/>
          <w:szCs w:val="28"/>
          <w:lang w:eastAsia="ru-RU"/>
        </w:rPr>
        <w:t>устанавливать</w:t>
      </w:r>
      <w:r w:rsidRPr="00A4339E">
        <w:rPr>
          <w:rFonts w:ascii="Times New Roman" w:hAnsi="Times New Roman"/>
          <w:lang w:eastAsia="ru-RU"/>
        </w:rPr>
        <w:t xml:space="preserve"> </w:t>
      </w:r>
      <w:r w:rsidRPr="00A4339E">
        <w:rPr>
          <w:rFonts w:ascii="Times New Roman" w:hAnsi="Times New Roman"/>
          <w:sz w:val="28"/>
          <w:szCs w:val="28"/>
          <w:lang w:eastAsia="ru-RU"/>
        </w:rPr>
        <w:t xml:space="preserve">конкретные сроки выплаты заработной платы. </w:t>
      </w:r>
    </w:p>
    <w:p w:rsidR="00C1339E" w:rsidRPr="00232173" w:rsidRDefault="00C1339E" w:rsidP="00C1339E">
      <w:pPr>
        <w:spacing w:after="0" w:line="240" w:lineRule="auto"/>
        <w:ind w:firstLine="709"/>
        <w:jc w:val="both"/>
        <w:rPr>
          <w:rFonts w:ascii="Times New Roman" w:eastAsia="Times New Roman" w:hAnsi="Times New Roman"/>
          <w:sz w:val="28"/>
          <w:szCs w:val="28"/>
          <w:lang w:eastAsia="ru-RU"/>
        </w:rPr>
      </w:pPr>
      <w:r w:rsidRPr="007F1AA5">
        <w:rPr>
          <w:rFonts w:ascii="Times New Roman" w:hAnsi="Times New Roman"/>
          <w:sz w:val="28"/>
          <w:szCs w:val="28"/>
          <w:lang w:eastAsia="ru-RU"/>
        </w:rPr>
        <w:t>В случае возникновения задолженности по заработной плате сроки и графики ее ликвидации устанавливать локальным актом работ</w:t>
      </w:r>
      <w:r>
        <w:rPr>
          <w:rFonts w:ascii="Times New Roman" w:hAnsi="Times New Roman"/>
          <w:sz w:val="28"/>
          <w:szCs w:val="28"/>
          <w:lang w:eastAsia="ru-RU"/>
        </w:rPr>
        <w:t>одателя</w:t>
      </w:r>
      <w:r w:rsidRPr="007F1AA5">
        <w:rPr>
          <w:rFonts w:ascii="Times New Roman" w:hAnsi="Times New Roman"/>
          <w:sz w:val="28"/>
          <w:szCs w:val="28"/>
          <w:lang w:eastAsia="ru-RU"/>
        </w:rPr>
        <w:t xml:space="preserve"> с учетом мнения выборных </w:t>
      </w:r>
      <w:r>
        <w:rPr>
          <w:rFonts w:ascii="Times New Roman" w:hAnsi="Times New Roman"/>
          <w:sz w:val="28"/>
          <w:szCs w:val="28"/>
          <w:lang w:eastAsia="ru-RU"/>
        </w:rPr>
        <w:t xml:space="preserve">профсоюзных </w:t>
      </w:r>
      <w:r w:rsidRPr="007F1AA5">
        <w:rPr>
          <w:rFonts w:ascii="Times New Roman" w:hAnsi="Times New Roman"/>
          <w:sz w:val="28"/>
          <w:szCs w:val="28"/>
          <w:lang w:eastAsia="ru-RU"/>
        </w:rPr>
        <w:t xml:space="preserve">органов работников </w:t>
      </w:r>
      <w:r w:rsidRPr="005A1D26">
        <w:rPr>
          <w:rFonts w:ascii="Times New Roman" w:hAnsi="Times New Roman"/>
          <w:sz w:val="28"/>
          <w:szCs w:val="28"/>
          <w:lang w:eastAsia="ru-RU"/>
        </w:rPr>
        <w:t>организации</w:t>
      </w:r>
      <w:r w:rsidR="00AD7E6F" w:rsidRPr="005A1D26">
        <w:rPr>
          <w:rFonts w:ascii="Times New Roman" w:hAnsi="Times New Roman"/>
          <w:sz w:val="28"/>
          <w:szCs w:val="28"/>
          <w:lang w:eastAsia="ru-RU"/>
        </w:rPr>
        <w:t xml:space="preserve"> и индивидуального предпринимателя</w:t>
      </w:r>
      <w:r w:rsidRPr="005A1D26">
        <w:rPr>
          <w:rFonts w:ascii="Times New Roman" w:hAnsi="Times New Roman"/>
          <w:sz w:val="28"/>
          <w:szCs w:val="28"/>
          <w:lang w:eastAsia="ru-RU"/>
        </w:rPr>
        <w:t>.</w:t>
      </w:r>
      <w:r w:rsidRPr="007F1AA5">
        <w:rPr>
          <w:rFonts w:ascii="Times New Roman" w:hAnsi="Times New Roman"/>
          <w:i/>
          <w:sz w:val="28"/>
          <w:szCs w:val="28"/>
          <w:lang w:eastAsia="ru-RU"/>
        </w:rPr>
        <w:t xml:space="preserve"> </w:t>
      </w:r>
    </w:p>
    <w:p w:rsidR="00C1339E" w:rsidRDefault="00C1339E" w:rsidP="00C1339E">
      <w:pPr>
        <w:spacing w:after="0" w:line="240" w:lineRule="auto"/>
        <w:ind w:firstLine="709"/>
        <w:jc w:val="both"/>
        <w:rPr>
          <w:rFonts w:ascii="Times New Roman" w:hAnsi="Times New Roman"/>
          <w:sz w:val="28"/>
          <w:szCs w:val="28"/>
          <w:lang w:eastAsia="ru-RU"/>
        </w:rPr>
      </w:pPr>
      <w:r w:rsidRPr="007F1AA5">
        <w:rPr>
          <w:rFonts w:ascii="Times New Roman" w:hAnsi="Times New Roman"/>
          <w:sz w:val="28"/>
          <w:szCs w:val="28"/>
          <w:lang w:eastAsia="ru-RU"/>
        </w:rPr>
        <w:t>3.</w:t>
      </w:r>
      <w:r>
        <w:rPr>
          <w:rFonts w:ascii="Times New Roman" w:hAnsi="Times New Roman"/>
          <w:sz w:val="28"/>
          <w:szCs w:val="28"/>
          <w:lang w:eastAsia="ru-RU"/>
        </w:rPr>
        <w:t>42.</w:t>
      </w:r>
      <w:r w:rsidRPr="007F1AA5">
        <w:rPr>
          <w:rFonts w:ascii="Times New Roman" w:hAnsi="Times New Roman"/>
          <w:sz w:val="28"/>
          <w:szCs w:val="28"/>
          <w:lang w:eastAsia="ru-RU"/>
        </w:rPr>
        <w:t xml:space="preserve"> </w:t>
      </w:r>
      <w:r w:rsidR="00CD5B7F" w:rsidRPr="005A1D26">
        <w:rPr>
          <w:rFonts w:ascii="Times New Roman" w:hAnsi="Times New Roman"/>
          <w:sz w:val="28"/>
          <w:szCs w:val="28"/>
          <w:lang w:eastAsia="ru-RU"/>
        </w:rPr>
        <w:t>Устанавливать в коллективном договоре положение о том, что в  случае</w:t>
      </w:r>
      <w:r w:rsidRPr="005A1D26">
        <w:rPr>
          <w:rFonts w:ascii="Times New Roman" w:hAnsi="Times New Roman"/>
          <w:sz w:val="28"/>
          <w:szCs w:val="28"/>
          <w:lang w:eastAsia="ru-RU"/>
        </w:rPr>
        <w:t xml:space="preserve"> нарушени</w:t>
      </w:r>
      <w:r w:rsidR="00CD5B7F" w:rsidRPr="005A1D26">
        <w:rPr>
          <w:rFonts w:ascii="Times New Roman" w:hAnsi="Times New Roman"/>
          <w:sz w:val="28"/>
          <w:szCs w:val="28"/>
          <w:lang w:eastAsia="ru-RU"/>
        </w:rPr>
        <w:t>я</w:t>
      </w:r>
      <w:r w:rsidRPr="007F1AA5">
        <w:rPr>
          <w:rFonts w:ascii="Times New Roman" w:hAnsi="Times New Roman"/>
          <w:sz w:val="28"/>
          <w:szCs w:val="28"/>
          <w:lang w:eastAsia="ru-RU"/>
        </w:rPr>
        <w:t xml:space="preserve"> установленного срока выплаты заработной платы, оплаты отпуска, выплат</w:t>
      </w:r>
      <w:r>
        <w:rPr>
          <w:rFonts w:ascii="Times New Roman" w:hAnsi="Times New Roman"/>
          <w:sz w:val="28"/>
          <w:szCs w:val="28"/>
          <w:lang w:eastAsia="ru-RU"/>
        </w:rPr>
        <w:t xml:space="preserve"> </w:t>
      </w:r>
      <w:r w:rsidRPr="007F1AA5">
        <w:rPr>
          <w:rFonts w:ascii="Times New Roman" w:hAnsi="Times New Roman"/>
          <w:sz w:val="28"/>
          <w:szCs w:val="28"/>
          <w:lang w:eastAsia="ru-RU"/>
        </w:rPr>
        <w:t xml:space="preserve">причитающихся работнику сумм при увольнении и </w:t>
      </w:r>
      <w:r w:rsidR="005C48EE">
        <w:rPr>
          <w:rFonts w:ascii="Times New Roman" w:hAnsi="Times New Roman"/>
          <w:sz w:val="28"/>
          <w:szCs w:val="28"/>
          <w:lang w:eastAsia="ru-RU"/>
        </w:rPr>
        <w:t xml:space="preserve">в </w:t>
      </w:r>
      <w:r w:rsidRPr="007F1AA5">
        <w:rPr>
          <w:rFonts w:ascii="Times New Roman" w:hAnsi="Times New Roman"/>
          <w:sz w:val="28"/>
          <w:szCs w:val="28"/>
          <w:lang w:eastAsia="ru-RU"/>
        </w:rPr>
        <w:t xml:space="preserve">иных случаях </w:t>
      </w:r>
      <w:r w:rsidR="0068714C">
        <w:rPr>
          <w:rFonts w:ascii="Times New Roman" w:hAnsi="Times New Roman"/>
          <w:sz w:val="28"/>
          <w:szCs w:val="28"/>
          <w:lang w:eastAsia="ru-RU"/>
        </w:rPr>
        <w:t xml:space="preserve">выплачивается денежная </w:t>
      </w:r>
      <w:r w:rsidRPr="007F1AA5">
        <w:rPr>
          <w:rFonts w:ascii="Times New Roman" w:hAnsi="Times New Roman"/>
          <w:sz w:val="28"/>
          <w:szCs w:val="28"/>
          <w:lang w:eastAsia="ru-RU"/>
        </w:rPr>
        <w:t>компенсаци</w:t>
      </w:r>
      <w:r w:rsidR="0068714C">
        <w:rPr>
          <w:rFonts w:ascii="Times New Roman" w:hAnsi="Times New Roman"/>
          <w:sz w:val="28"/>
          <w:szCs w:val="28"/>
          <w:lang w:eastAsia="ru-RU"/>
        </w:rPr>
        <w:t xml:space="preserve">я </w:t>
      </w:r>
      <w:r w:rsidRPr="007F1AA5">
        <w:rPr>
          <w:rFonts w:ascii="Times New Roman" w:hAnsi="Times New Roman"/>
          <w:sz w:val="28"/>
          <w:szCs w:val="28"/>
          <w:lang w:eastAsia="ru-RU"/>
        </w:rPr>
        <w:t xml:space="preserve">за каждый календарный день задержки </w:t>
      </w:r>
      <w:r w:rsidRPr="00923724">
        <w:rPr>
          <w:rFonts w:ascii="Times New Roman" w:hAnsi="Times New Roman"/>
          <w:sz w:val="28"/>
          <w:szCs w:val="28"/>
          <w:lang w:eastAsia="ru-RU"/>
        </w:rPr>
        <w:t xml:space="preserve">в размере не ниже 1/150 действующей в это время ключевой ставки Центрального банка </w:t>
      </w:r>
      <w:r w:rsidR="00103A5B">
        <w:rPr>
          <w:rFonts w:ascii="Times New Roman" w:hAnsi="Times New Roman"/>
          <w:sz w:val="28"/>
          <w:szCs w:val="28"/>
          <w:lang w:eastAsia="ru-RU"/>
        </w:rPr>
        <w:t>Российской Федерации</w:t>
      </w:r>
      <w:r w:rsidRPr="00923724">
        <w:rPr>
          <w:rFonts w:ascii="Times New Roman" w:hAnsi="Times New Roman"/>
          <w:sz w:val="28"/>
          <w:szCs w:val="28"/>
          <w:lang w:eastAsia="ru-RU"/>
        </w:rPr>
        <w:t xml:space="preserve"> от</w:t>
      </w:r>
      <w:r w:rsidRPr="007F1AA5">
        <w:rPr>
          <w:rFonts w:ascii="Times New Roman" w:hAnsi="Times New Roman"/>
          <w:sz w:val="28"/>
          <w:szCs w:val="28"/>
          <w:lang w:eastAsia="ru-RU"/>
        </w:rPr>
        <w:t xml:space="preserve"> невыплаченных в срок сумм начиная со следующего дня после установленного срока выплаты по день фактического расчета включительно.</w:t>
      </w:r>
      <w:r w:rsidRPr="007F1AA5">
        <w:rPr>
          <w:rFonts w:ascii="Times New Roman" w:hAnsi="Times New Roman"/>
          <w:i/>
          <w:sz w:val="28"/>
          <w:szCs w:val="28"/>
          <w:lang w:eastAsia="ru-RU"/>
        </w:rPr>
        <w:t xml:space="preserve"> </w:t>
      </w:r>
    </w:p>
    <w:p w:rsidR="00C1339E" w:rsidRPr="00E03365" w:rsidRDefault="00C1339E" w:rsidP="00C1339E">
      <w:pPr>
        <w:spacing w:after="0" w:line="240" w:lineRule="auto"/>
        <w:ind w:firstLine="709"/>
        <w:jc w:val="both"/>
        <w:rPr>
          <w:rFonts w:ascii="Times New Roman" w:eastAsia="Times New Roman" w:hAnsi="Times New Roman"/>
          <w:sz w:val="28"/>
          <w:szCs w:val="28"/>
          <w:lang w:eastAsia="ru-RU"/>
        </w:rPr>
      </w:pPr>
      <w:r w:rsidRPr="007F1AA5">
        <w:rPr>
          <w:rFonts w:ascii="Times New Roman" w:hAnsi="Times New Roman"/>
          <w:sz w:val="28"/>
          <w:szCs w:val="28"/>
          <w:lang w:eastAsia="ru-RU"/>
        </w:rPr>
        <w:t>3.</w:t>
      </w:r>
      <w:r>
        <w:rPr>
          <w:rFonts w:ascii="Times New Roman" w:hAnsi="Times New Roman"/>
          <w:sz w:val="28"/>
          <w:szCs w:val="28"/>
          <w:lang w:eastAsia="ru-RU"/>
        </w:rPr>
        <w:t>43.</w:t>
      </w:r>
      <w:r w:rsidRPr="007F1AA5">
        <w:rPr>
          <w:rFonts w:ascii="Times New Roman" w:hAnsi="Times New Roman"/>
          <w:sz w:val="28"/>
          <w:szCs w:val="28"/>
          <w:lang w:eastAsia="ru-RU"/>
        </w:rPr>
        <w:t xml:space="preserve"> При проведении мероприятий по сокращению численности или штата работников преимущественное право на оставление на работе при условии равной производительности труда и квалификации предоставлять лицам предпенсионного возраста, а также лицам, имеющим трех и более детей в возрасте до 18 лет.</w:t>
      </w:r>
    </w:p>
    <w:p w:rsidR="00C1339E" w:rsidRDefault="00C1339E" w:rsidP="00C1339E">
      <w:pPr>
        <w:widowControl w:val="0"/>
        <w:spacing w:after="0" w:line="240" w:lineRule="auto"/>
        <w:ind w:right="141" w:firstLine="567"/>
        <w:jc w:val="center"/>
        <w:outlineLvl w:val="2"/>
        <w:rPr>
          <w:rFonts w:ascii="Times New Roman" w:hAnsi="Times New Roman"/>
          <w:b/>
          <w:sz w:val="28"/>
          <w:szCs w:val="28"/>
        </w:rPr>
      </w:pPr>
    </w:p>
    <w:p w:rsidR="00C1339E" w:rsidRDefault="00C1339E" w:rsidP="00C1339E">
      <w:pPr>
        <w:widowControl w:val="0"/>
        <w:spacing w:after="0" w:line="240" w:lineRule="auto"/>
        <w:ind w:right="141" w:firstLine="567"/>
        <w:jc w:val="center"/>
        <w:outlineLvl w:val="2"/>
        <w:rPr>
          <w:rFonts w:ascii="Times New Roman" w:hAnsi="Times New Roman"/>
          <w:b/>
          <w:sz w:val="28"/>
          <w:szCs w:val="28"/>
        </w:rPr>
      </w:pPr>
      <w:r>
        <w:rPr>
          <w:rFonts w:ascii="Times New Roman" w:hAnsi="Times New Roman"/>
          <w:b/>
          <w:sz w:val="28"/>
          <w:szCs w:val="28"/>
        </w:rPr>
        <w:t>4. Развитие рынка труда и содействие занятости населения</w:t>
      </w:r>
    </w:p>
    <w:p w:rsidR="00C1339E" w:rsidRDefault="00C1339E" w:rsidP="00C1339E">
      <w:pPr>
        <w:widowControl w:val="0"/>
        <w:spacing w:after="0" w:line="240" w:lineRule="auto"/>
        <w:ind w:right="141"/>
        <w:outlineLvl w:val="2"/>
        <w:rPr>
          <w:rFonts w:ascii="Times New Roman" w:hAnsi="Times New Roman"/>
          <w:sz w:val="28"/>
          <w:szCs w:val="28"/>
        </w:rPr>
      </w:pP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 обязуются:</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Принимать меры, обеспечивающие:</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сбалансированности спроса и предложения рабочей силы на региональном, отраслевом и территориальном рынках труда;</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качества рабочей силы и ее конкурентоспособности</w:t>
      </w:r>
      <w:r w:rsidR="005C48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рынке труда;</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оптимизацию привлечения иностранной рабочей силы с учетом развития экономики области и роста производительности труда, соблюдая приоритет трудоустройства российских граждан;</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трудовой мобильности рабочей силы;</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расширение сфер занятости;</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новых, модернизацию действующих рабочих мест для жителей области;</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механизмов социального партнерства на рынке труда;</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социальной напряженности в территориях, в которых сложилась критическая ситуация на рынке труда;</w:t>
      </w:r>
    </w:p>
    <w:p w:rsidR="00C1339E" w:rsidRDefault="00C1339E" w:rsidP="00C1339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сокращение неформальной занятости и легализацию трудовых отношений.</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Прогнозировать и предупреждать ситуации, которые могут привести к массовым увольнениям работников.</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В случае предстоящего массового увольнения работников проводить взаимные консультации представителей сторон социального партнерства по вопросам занятости высвобождаемых работников. По итогам консультаций заключать региональные отраслевые и территориальные соглашения, предусматривающие мероприятия, направленные на содействие занятости населения и определяющие источники и объемы их финансирования.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Организовывать проведение мероприятий, способствующих повышению престижа рабочих профессий, включая разъяснительную и информационную работу о возможности подготовки квалифицированных рабочих кадров путем организации профессионального обучения или дополнительного профессионального образования, использование возможностей социальной рекламы, проведение акций, конкурсов профессионального мастерства.</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4.5. Участвовать в развитии системы профессиональных квалификаций на территории области, включая совместные мероприятия по реализации независимой оценки квалификаций в соответствии с Федеральным законом от 3 июля 2016 года № 238-ФЗ «О независимой оценке квалификаций» и содействию внедрения профессиональных стандартов в организациях и у индивидуальных предпринимателей области.</w:t>
      </w:r>
    </w:p>
    <w:p w:rsidR="00C1339E" w:rsidRDefault="005C48E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4.6. Формировать гендерно </w:t>
      </w:r>
      <w:r w:rsidR="00C1339E">
        <w:rPr>
          <w:rFonts w:ascii="Times New Roman" w:hAnsi="Times New Roman"/>
          <w:sz w:val="28"/>
          <w:szCs w:val="28"/>
        </w:rPr>
        <w:t>ориентированную политику в сфере развития рынка труда, занятости населения и подготовки кадров.</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 Обеспечивать реализацию мероприятий, направленных на развитие системы профессиональной ориентации молодежи.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4.8. Разрабатывать мероприятия, направленные на создание условий для совмещения женщинами обязанностей по воспитанию детей с трудовой занятостью, </w:t>
      </w:r>
      <w:r>
        <w:rPr>
          <w:rFonts w:ascii="Times New Roman" w:hAnsi="Times New Roman"/>
          <w:sz w:val="28"/>
          <w:szCs w:val="28"/>
        </w:rPr>
        <w:t>проводить мероприятия по организации</w:t>
      </w:r>
      <w:r>
        <w:rPr>
          <w:rFonts w:ascii="Times New Roman" w:hAnsi="Times New Roman"/>
          <w:color w:val="FF0000"/>
          <w:sz w:val="28"/>
          <w:szCs w:val="28"/>
        </w:rPr>
        <w:t xml:space="preserve"> </w:t>
      </w:r>
      <w:r>
        <w:rPr>
          <w:rFonts w:ascii="Times New Roman" w:hAnsi="Times New Roman"/>
          <w:color w:val="000000"/>
          <w:sz w:val="28"/>
          <w:szCs w:val="28"/>
        </w:rPr>
        <w:t>профессионального обучения и дополнительного профессионального образования женщин, находящихся в отпуске по уходу за ребенком.</w:t>
      </w:r>
    </w:p>
    <w:p w:rsidR="00C1339E" w:rsidRDefault="00C1339E" w:rsidP="00C1339E">
      <w:pPr>
        <w:pStyle w:val="20"/>
        <w:shd w:val="clear" w:color="auto" w:fill="auto"/>
        <w:spacing w:after="0" w:line="240" w:lineRule="auto"/>
        <w:ind w:firstLine="709"/>
        <w:rPr>
          <w:rFonts w:eastAsia="Calibri"/>
          <w:color w:val="000000"/>
          <w:spacing w:val="0"/>
          <w:sz w:val="28"/>
          <w:szCs w:val="28"/>
        </w:rPr>
      </w:pPr>
      <w:r>
        <w:rPr>
          <w:sz w:val="28"/>
          <w:szCs w:val="28"/>
        </w:rPr>
        <w:t xml:space="preserve">4.9. </w:t>
      </w:r>
      <w:r>
        <w:rPr>
          <w:color w:val="000000"/>
          <w:sz w:val="28"/>
          <w:szCs w:val="28"/>
        </w:rPr>
        <w:t>Разрабатывать</w:t>
      </w:r>
      <w:r>
        <w:rPr>
          <w:rFonts w:eastAsia="Calibri"/>
          <w:color w:val="000000"/>
          <w:spacing w:val="0"/>
          <w:sz w:val="28"/>
          <w:szCs w:val="28"/>
        </w:rPr>
        <w:t xml:space="preserve"> и реализовывать систему мер, направленных на содействие трудоустройству инвалидов.</w:t>
      </w:r>
    </w:p>
    <w:p w:rsidR="00C1339E" w:rsidRDefault="00C1339E" w:rsidP="00C1339E">
      <w:pPr>
        <w:widowControl w:val="0"/>
        <w:spacing w:after="0" w:line="240" w:lineRule="auto"/>
        <w:ind w:firstLine="709"/>
        <w:jc w:val="both"/>
        <w:rPr>
          <w:rFonts w:ascii="Times New Roman" w:hAnsi="Times New Roman"/>
          <w:sz w:val="28"/>
          <w:szCs w:val="28"/>
        </w:rPr>
      </w:pPr>
      <w:r w:rsidRPr="005A1D26">
        <w:rPr>
          <w:rFonts w:ascii="Times New Roman" w:hAnsi="Times New Roman"/>
          <w:sz w:val="28"/>
          <w:szCs w:val="28"/>
        </w:rPr>
        <w:t xml:space="preserve">4.10. </w:t>
      </w:r>
      <w:r w:rsidRPr="005A1D26">
        <w:rPr>
          <w:rFonts w:ascii="Times New Roman" w:hAnsi="Times New Roman" w:cs="Times New Roman"/>
          <w:sz w:val="28"/>
          <w:szCs w:val="28"/>
        </w:rPr>
        <w:t xml:space="preserve">Обеспечивать формирование социального заказа на подготовку кадров в системе среднего профессионального образования. </w:t>
      </w:r>
      <w:r w:rsidRPr="00C33CED">
        <w:rPr>
          <w:rFonts w:ascii="Times New Roman" w:hAnsi="Times New Roman" w:cs="Times New Roman"/>
          <w:sz w:val="28"/>
          <w:szCs w:val="28"/>
        </w:rPr>
        <w:t>Содействовать увеличению количества мест по целевому набору студентов в образовательные организации высшего образования.</w:t>
      </w:r>
    </w:p>
    <w:p w:rsidR="00C94689" w:rsidRDefault="00C94689" w:rsidP="00C1339E">
      <w:pPr>
        <w:widowControl w:val="0"/>
        <w:spacing w:after="0" w:line="240" w:lineRule="auto"/>
        <w:ind w:firstLine="709"/>
        <w:outlineLvl w:val="2"/>
        <w:rPr>
          <w:rFonts w:ascii="Times New Roman" w:hAnsi="Times New Roman"/>
          <w:sz w:val="28"/>
          <w:szCs w:val="28"/>
        </w:rPr>
      </w:pPr>
    </w:p>
    <w:p w:rsidR="00C1339E" w:rsidRDefault="00C1339E" w:rsidP="00C1339E">
      <w:pPr>
        <w:widowControl w:val="0"/>
        <w:spacing w:after="0" w:line="240" w:lineRule="auto"/>
        <w:ind w:firstLine="709"/>
        <w:outlineLvl w:val="2"/>
        <w:rPr>
          <w:rFonts w:ascii="Times New Roman" w:hAnsi="Times New Roman"/>
          <w:sz w:val="28"/>
          <w:szCs w:val="28"/>
        </w:rPr>
      </w:pPr>
      <w:r>
        <w:rPr>
          <w:rFonts w:ascii="Times New Roman" w:hAnsi="Times New Roman"/>
          <w:sz w:val="28"/>
          <w:szCs w:val="28"/>
        </w:rPr>
        <w:t>Правительство области обязуется:</w:t>
      </w:r>
    </w:p>
    <w:p w:rsidR="00C1339E" w:rsidRDefault="00C1339E" w:rsidP="00C1339E">
      <w:pPr>
        <w:widowControl w:val="0"/>
        <w:spacing w:after="0" w:line="240" w:lineRule="auto"/>
        <w:ind w:firstLine="709"/>
        <w:outlineLvl w:val="2"/>
        <w:rPr>
          <w:rFonts w:ascii="Times New Roman" w:hAnsi="Times New Roman"/>
          <w:sz w:val="28"/>
          <w:szCs w:val="28"/>
          <w:highlight w:val="yellow"/>
        </w:rPr>
      </w:pPr>
    </w:p>
    <w:p w:rsidR="00C1339E" w:rsidRDefault="00C1339E" w:rsidP="00C1339E">
      <w:pPr>
        <w:widowControl w:val="0"/>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4.11. Предоставлять для областных объединений работодателей рекомендации по развитию системы целевой подготовки кадров с целью трудоустройства молодых специалистов в организациях, у индивидуальных предпринимателей области.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Развивать систему профессиональной ориентации среди обучающихся школ и профессиональных образовательных организаций.</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4.12. Обеспечивать </w:t>
      </w:r>
      <w:r>
        <w:rPr>
          <w:rFonts w:ascii="Times New Roman" w:hAnsi="Times New Roman"/>
          <w:sz w:val="28"/>
          <w:szCs w:val="28"/>
        </w:rPr>
        <w:t>право на</w:t>
      </w:r>
      <w:r>
        <w:rPr>
          <w:rFonts w:ascii="Times New Roman" w:hAnsi="Times New Roman"/>
          <w:color w:val="000000"/>
          <w:sz w:val="28"/>
          <w:szCs w:val="28"/>
        </w:rPr>
        <w:t xml:space="preserve"> получение образования детьми-инвалидами и детьми с ограниченными возможностями здоровья. </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4.13. Организовывать и проводить областные конкурсы профессионального мастерства, региональный чемпионат «Ворлдскиллс» с внедрением международных стандартов профессиональной подготовки, в том числе среди студентов профессиональных образовательных организаций по профессиям и специальностям, востребованным как в реальном секторе экономики, так и в бюджетной сфере.</w:t>
      </w:r>
    </w:p>
    <w:p w:rsidR="00C1339E" w:rsidRDefault="00C1339E" w:rsidP="00C1339E">
      <w:pPr>
        <w:widowControl w:val="0"/>
        <w:spacing w:after="0" w:line="240" w:lineRule="auto"/>
        <w:ind w:firstLine="709"/>
        <w:jc w:val="both"/>
        <w:rPr>
          <w:rFonts w:ascii="Times New Roman" w:hAnsi="Times New Roman"/>
          <w:sz w:val="28"/>
          <w:szCs w:val="28"/>
        </w:rPr>
      </w:pPr>
      <w:r w:rsidRPr="007F1AA5">
        <w:rPr>
          <w:rFonts w:ascii="Times New Roman" w:hAnsi="Times New Roman"/>
          <w:sz w:val="28"/>
          <w:szCs w:val="28"/>
        </w:rPr>
        <w:t>4.</w:t>
      </w:r>
      <w:r>
        <w:rPr>
          <w:rFonts w:ascii="Times New Roman" w:hAnsi="Times New Roman"/>
          <w:sz w:val="28"/>
          <w:szCs w:val="28"/>
        </w:rPr>
        <w:t>14.</w:t>
      </w:r>
      <w:r w:rsidRPr="007F1AA5">
        <w:rPr>
          <w:rFonts w:ascii="Times New Roman" w:hAnsi="Times New Roman"/>
          <w:sz w:val="28"/>
          <w:szCs w:val="28"/>
        </w:rPr>
        <w:t xml:space="preserve"> </w:t>
      </w:r>
      <w:r w:rsidRPr="00F9382B">
        <w:rPr>
          <w:rFonts w:ascii="Times New Roman" w:hAnsi="Times New Roman" w:cs="Times New Roman"/>
          <w:sz w:val="28"/>
          <w:szCs w:val="28"/>
        </w:rPr>
        <w:t>При осложнении ситуации, касающейся занятости населения, разрабатывать и реализовывать мероприятия по стабилизации положения на рынке труда, в том числе по предупреждению массовых увольнений, по сохранению рабочих мест, по организации временных и общественных работ и других мероприятий, направленных на снижение напряженности на рынке труда.</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Работодатели обязуются:</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4.15. Принимать меры по сохранению и эффективному использованию имеющихся и созданию новых рабочих мест, развитию внутрипроизводственного обучения и профессионального образования, предотвращению массовых увольнений, переобучению и переквалификации высвобождаемых работников. При принятии решения о сокращении численности или штата не допускать увольнения работника, являющегося </w:t>
      </w:r>
      <w:r w:rsidRPr="005A1D26">
        <w:rPr>
          <w:rFonts w:ascii="Times New Roman" w:hAnsi="Times New Roman"/>
          <w:sz w:val="28"/>
          <w:szCs w:val="28"/>
        </w:rPr>
        <w:t>единственным кормильцем в семье.</w:t>
      </w:r>
      <w:r>
        <w:rPr>
          <w:rFonts w:ascii="Times New Roman" w:hAnsi="Times New Roman"/>
          <w:sz w:val="28"/>
          <w:szCs w:val="28"/>
        </w:rPr>
        <w:t xml:space="preserve"> </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4.16. В случае банкротства работодателей области предусматривать во вновь образуемых на базе их имущества производствах не менее 75% рабочих мест высвобождаемым работникам.</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4.17. Обеспечивать соблюдение квоты для приема на работу инвалидов.</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Создавать и сохранять квотированные рабочие места для инвалидов.</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Создавать условия для трудовой деятельности инвалидов путем оборудования (оснащения) рабочих мест для трудоустройства незанятых инвалидов с учетом индивидуальных программ реабилитации или абилитации, в том числе на условиях надомной и дистанционной занятости.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4.18. Информировать органы службы занятости населения области о применении процедур несостоятельности (банкротства) в случаях:</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принятия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индивидуального предпринимателя области может привести к массовому увольнению работников</w:t>
      </w:r>
      <w:r w:rsidR="006D7076">
        <w:rPr>
          <w:rFonts w:ascii="Times New Roman" w:hAnsi="Times New Roman"/>
          <w:color w:val="000000"/>
          <w:sz w:val="28"/>
          <w:szCs w:val="28"/>
        </w:rPr>
        <w:t>,</w:t>
      </w:r>
      <w:r>
        <w:rPr>
          <w:rFonts w:ascii="Times New Roman" w:hAnsi="Times New Roman"/>
          <w:color w:val="000000"/>
          <w:sz w:val="28"/>
          <w:szCs w:val="28"/>
        </w:rPr>
        <w:t xml:space="preserve"> - не позднее чем за три месяца до начала проведения соответствующих мероприятий;</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введения режима неполного рабочего дня (смены) и (или) неполной рабочей недели, а также о приостановке производства в течение трех рабочих дней после принятия решения о проведении соответствующих мероприятий.</w:t>
      </w:r>
    </w:p>
    <w:p w:rsidR="00C1339E" w:rsidRDefault="00C1339E" w:rsidP="00C1339E">
      <w:pPr>
        <w:widowControl w:val="0"/>
        <w:spacing w:after="0" w:line="240" w:lineRule="auto"/>
        <w:ind w:firstLine="709"/>
        <w:jc w:val="both"/>
      </w:pPr>
      <w:r>
        <w:rPr>
          <w:rFonts w:ascii="Times New Roman" w:hAnsi="Times New Roman"/>
          <w:color w:val="000000"/>
          <w:sz w:val="28"/>
          <w:szCs w:val="28"/>
        </w:rPr>
        <w:t xml:space="preserve">4.19. В случае принятия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13">
        <w:r>
          <w:rPr>
            <w:rStyle w:val="ListLabel83"/>
          </w:rPr>
          <w:t>пунктом 2 части первой статьи 81</w:t>
        </w:r>
      </w:hyperlink>
      <w:r>
        <w:rPr>
          <w:rFonts w:ascii="Times New Roman" w:hAnsi="Times New Roman"/>
          <w:color w:val="000000"/>
          <w:sz w:val="28"/>
          <w:szCs w:val="28"/>
        </w:rPr>
        <w:t xml:space="preserve"> Трудового кодекса Российской Федерации в обязательном порядке в письменной форме сообщать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w:t>
      </w:r>
      <w:r w:rsidR="006D7076">
        <w:rPr>
          <w:rFonts w:ascii="Times New Roman" w:hAnsi="Times New Roman"/>
          <w:color w:val="000000"/>
          <w:sz w:val="28"/>
          <w:szCs w:val="28"/>
        </w:rPr>
        <w:t>,</w:t>
      </w:r>
      <w:r>
        <w:rPr>
          <w:rFonts w:ascii="Times New Roman" w:hAnsi="Times New Roman"/>
          <w:color w:val="000000"/>
          <w:sz w:val="28"/>
          <w:szCs w:val="28"/>
        </w:rPr>
        <w:t xml:space="preserve"> - не позднее чем за три месяца до начала проведения соответствующих мероприятий.</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4.20. Предоставлять органам службы занятости населения в порядке, определенном действующим законодательством:</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сведения о наличии вакантных рабочих мест (должностей);</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выполнении квоты для приема на работу инвалидов.</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4.21. Уведомлять работников и первичную профсоюзную организацию о возможном банкротстве работодателя, а при рассмотрении судом дела о банкротстве должника-работодателя уведомлять их также о проводимых процедурах (наблюдение, финансовое оздоровление, внешнее управление </w:t>
      </w:r>
      <w:r w:rsidR="006D7076">
        <w:rPr>
          <w:rFonts w:ascii="Times New Roman" w:hAnsi="Times New Roman"/>
          <w:color w:val="000000"/>
          <w:sz w:val="28"/>
          <w:szCs w:val="28"/>
        </w:rPr>
        <w:br/>
      </w:r>
      <w:r>
        <w:rPr>
          <w:rFonts w:ascii="Times New Roman" w:hAnsi="Times New Roman"/>
          <w:color w:val="000000"/>
          <w:sz w:val="28"/>
          <w:szCs w:val="28"/>
        </w:rPr>
        <w:t>и т.</w:t>
      </w:r>
      <w:r w:rsidR="006D7076">
        <w:rPr>
          <w:rFonts w:ascii="Times New Roman" w:hAnsi="Times New Roman"/>
          <w:color w:val="000000"/>
          <w:sz w:val="28"/>
          <w:szCs w:val="28"/>
        </w:rPr>
        <w:t xml:space="preserve"> </w:t>
      </w:r>
      <w:r>
        <w:rPr>
          <w:rFonts w:ascii="Times New Roman" w:hAnsi="Times New Roman"/>
          <w:color w:val="000000"/>
          <w:sz w:val="28"/>
          <w:szCs w:val="28"/>
        </w:rPr>
        <w:t>д.).</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4.22. Развивать корпоративное обучение работников.</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4.23. Организовывать профессиональное обучение (профессиональную подготовку, переподготовку, повышение квалификации) работников организаций, индивидуальных предпринимателей области, находящихся под риском увольнения, в том числе в монопрофильных населенных пунктах.</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4.24. Предоставлять временные и сезонные рабочие места для работы несовершеннолетних граждан и граждан, нуждающихся в социальной защите.</w:t>
      </w:r>
    </w:p>
    <w:p w:rsidR="00C1339E" w:rsidRPr="00DC22FD" w:rsidRDefault="00C1339E" w:rsidP="00C1339E">
      <w:pPr>
        <w:widowControl w:val="0"/>
        <w:spacing w:after="0" w:line="240" w:lineRule="auto"/>
        <w:ind w:firstLine="709"/>
        <w:jc w:val="both"/>
        <w:rPr>
          <w:rFonts w:ascii="Times New Roman" w:hAnsi="Times New Roman"/>
          <w:color w:val="000000"/>
          <w:sz w:val="28"/>
          <w:szCs w:val="28"/>
        </w:rPr>
      </w:pPr>
      <w:r w:rsidRPr="007F1AA5">
        <w:rPr>
          <w:rFonts w:ascii="Times New Roman" w:hAnsi="Times New Roman"/>
          <w:sz w:val="28"/>
          <w:szCs w:val="28"/>
        </w:rPr>
        <w:t>4.2</w:t>
      </w:r>
      <w:r>
        <w:rPr>
          <w:rFonts w:ascii="Times New Roman" w:hAnsi="Times New Roman"/>
          <w:sz w:val="28"/>
          <w:szCs w:val="28"/>
        </w:rPr>
        <w:t>5</w:t>
      </w:r>
      <w:r w:rsidRPr="007F1AA5">
        <w:rPr>
          <w:rFonts w:ascii="Times New Roman" w:hAnsi="Times New Roman"/>
          <w:sz w:val="28"/>
          <w:szCs w:val="28"/>
        </w:rPr>
        <w:t>. Предусматривать в коллективных договорах мероприятия, направленные на сохранение и развитие рабочих мест, стимулирование прохождения работниками профессиональной подготовки, переподготовки и повышения квалификации</w:t>
      </w:r>
      <w:r w:rsidR="00C33CED">
        <w:rPr>
          <w:rFonts w:ascii="Times New Roman" w:hAnsi="Times New Roman"/>
          <w:sz w:val="28"/>
          <w:szCs w:val="28"/>
        </w:rPr>
        <w:t>,</w:t>
      </w:r>
      <w:r w:rsidRPr="007F1AA5">
        <w:rPr>
          <w:rFonts w:ascii="Times New Roman" w:hAnsi="Times New Roman"/>
          <w:sz w:val="28"/>
          <w:szCs w:val="28"/>
        </w:rPr>
        <w:t xml:space="preserve"> в том числе и для работников предпенсионного возраста.</w:t>
      </w:r>
    </w:p>
    <w:p w:rsidR="00C1339E" w:rsidRDefault="00C1339E" w:rsidP="00C1339E">
      <w:pPr>
        <w:widowControl w:val="0"/>
        <w:spacing w:after="0" w:line="240" w:lineRule="auto"/>
        <w:ind w:firstLine="709"/>
        <w:jc w:val="both"/>
      </w:pPr>
      <w:r>
        <w:rPr>
          <w:rFonts w:ascii="Times New Roman" w:hAnsi="Times New Roman"/>
          <w:color w:val="000000"/>
          <w:sz w:val="28"/>
          <w:szCs w:val="28"/>
        </w:rPr>
        <w:t xml:space="preserve">4.26. Принимать участие в соответствии с </w:t>
      </w:r>
      <w:hyperlink r:id="rId14">
        <w:r>
          <w:rPr>
            <w:rStyle w:val="ListLabel83"/>
          </w:rPr>
          <w:t>законом</w:t>
        </w:r>
      </w:hyperlink>
      <w:r>
        <w:rPr>
          <w:rFonts w:ascii="Times New Roman" w:hAnsi="Times New Roman"/>
          <w:color w:val="000000"/>
          <w:sz w:val="28"/>
          <w:szCs w:val="28"/>
        </w:rPr>
        <w:t xml:space="preserve"> области от 17 июля 2013 года № 3141-ОЗ «О среднем профессиональном образовании в Вологодской области» в формировании социального заказа на подготовку кадров и в модернизации учебно-материальной базы </w:t>
      </w:r>
      <w:r>
        <w:rPr>
          <w:rFonts w:ascii="Times New Roman" w:hAnsi="Times New Roman"/>
          <w:sz w:val="28"/>
          <w:szCs w:val="28"/>
          <w:lang w:eastAsia="ru-RU"/>
        </w:rPr>
        <w:t xml:space="preserve">профессиональных образовательных </w:t>
      </w:r>
      <w:r>
        <w:rPr>
          <w:rFonts w:ascii="Times New Roman" w:hAnsi="Times New Roman"/>
          <w:color w:val="000000"/>
          <w:sz w:val="28"/>
          <w:szCs w:val="28"/>
        </w:rPr>
        <w:t xml:space="preserve">организаций в соответствии с современными требованиями. Способствовать внедрению практико-ориентированной модели профессионального обучения молодежи через содействие в осуществлении практического обучения в организации, у индивидуальных предпринимателей области.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4.27. При сокращении работников предоставлять им 4 часа в неделю для поиска новой работы с сохранением рабочего места и среднего заработка до наступления срока расторжения трудового договора. </w:t>
      </w:r>
    </w:p>
    <w:p w:rsidR="00C1339E" w:rsidRDefault="00C1339E" w:rsidP="00C1339E">
      <w:pPr>
        <w:widowControl w:val="0"/>
        <w:spacing w:after="0" w:line="240" w:lineRule="auto"/>
        <w:ind w:firstLine="709"/>
        <w:jc w:val="both"/>
        <w:rPr>
          <w:rFonts w:ascii="Times New Roman" w:hAnsi="Times New Roman"/>
          <w:strike/>
          <w:color w:val="FF0000"/>
          <w:sz w:val="28"/>
          <w:szCs w:val="28"/>
        </w:rPr>
      </w:pPr>
      <w:r>
        <w:rPr>
          <w:rFonts w:ascii="Times New Roman" w:hAnsi="Times New Roman"/>
          <w:color w:val="000000"/>
          <w:sz w:val="28"/>
          <w:szCs w:val="28"/>
        </w:rPr>
        <w:t>4.28. Не допускать неформальной занятости работников.</w:t>
      </w:r>
    </w:p>
    <w:p w:rsidR="00C1339E" w:rsidRDefault="00C1339E" w:rsidP="00C1339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4.29. Вступать в договорные отношения только с теми подрядными организациями, которые соблюдают требования трудового законодательства. При принятии решения о передаче обязательств по договору другой организации, индивидуальному предпринимателю области заблаговременно</w:t>
      </w:r>
      <w:r w:rsidR="006D7076">
        <w:rPr>
          <w:rFonts w:ascii="Times New Roman" w:hAnsi="Times New Roman"/>
          <w:sz w:val="28"/>
          <w:szCs w:val="28"/>
        </w:rPr>
        <w:t>, не менее чем за три месяца,</w:t>
      </w:r>
      <w:r>
        <w:rPr>
          <w:rFonts w:ascii="Times New Roman" w:hAnsi="Times New Roman"/>
          <w:sz w:val="28"/>
          <w:szCs w:val="28"/>
        </w:rPr>
        <w:t xml:space="preserve"> известить об этом представителей профсоюзной организации работодателя. Учитывать социальную ответственность и обязательства участников тендерных процедур без права необоснованного сокращения числа участников.</w:t>
      </w:r>
    </w:p>
    <w:p w:rsidR="00C1339E" w:rsidRDefault="00C1339E" w:rsidP="00C1339E">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4.30. Оказывать содействие в адаптации иностранных работников в социальной среде и в обеспечении их досуга. </w:t>
      </w:r>
    </w:p>
    <w:p w:rsidR="00C1339E" w:rsidRDefault="00C1339E" w:rsidP="00C1339E">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4.31. Содействовать трудоустройству граждан предпенсионного возраста.</w:t>
      </w:r>
    </w:p>
    <w:p w:rsidR="00C1339E" w:rsidRPr="00AE66F4" w:rsidRDefault="00C1339E" w:rsidP="00C1339E">
      <w:pPr>
        <w:suppressAutoHyphens/>
        <w:spacing w:after="0" w:line="240" w:lineRule="auto"/>
        <w:ind w:firstLine="709"/>
        <w:jc w:val="both"/>
        <w:rPr>
          <w:rFonts w:ascii="Times New Roman" w:hAnsi="Times New Roman"/>
          <w:color w:val="000000"/>
          <w:sz w:val="28"/>
          <w:szCs w:val="28"/>
        </w:rPr>
      </w:pPr>
      <w:r w:rsidRPr="005A1D26">
        <w:rPr>
          <w:rFonts w:ascii="Times New Roman" w:hAnsi="Times New Roman"/>
          <w:sz w:val="28"/>
          <w:szCs w:val="28"/>
        </w:rPr>
        <w:t xml:space="preserve">4.32. </w:t>
      </w:r>
      <w:r w:rsidR="0026535B" w:rsidRPr="005A1D26">
        <w:rPr>
          <w:rFonts w:ascii="Times New Roman" w:hAnsi="Times New Roman"/>
          <w:sz w:val="28"/>
          <w:szCs w:val="28"/>
        </w:rPr>
        <w:t>При осуществлении организационно-штатных мероприятий и</w:t>
      </w:r>
      <w:r w:rsidRPr="005A1D26">
        <w:rPr>
          <w:rFonts w:ascii="Times New Roman" w:hAnsi="Times New Roman"/>
          <w:sz w:val="28"/>
          <w:szCs w:val="28"/>
        </w:rPr>
        <w:t>спользовать переподготовку кадров, их перемещение внутри организации, предоставление высвобождаемым работникам организаций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 в качестве возможностей для минимизации сокращения численности или штата работников.</w:t>
      </w:r>
      <w:r w:rsidRPr="007F1AA5">
        <w:rPr>
          <w:rFonts w:ascii="Times New Roman" w:hAnsi="Times New Roman"/>
          <w:i/>
          <w:sz w:val="28"/>
          <w:szCs w:val="28"/>
          <w:lang w:eastAsia="ru-RU"/>
        </w:rPr>
        <w:t xml:space="preserve"> </w:t>
      </w:r>
    </w:p>
    <w:p w:rsidR="00C1339E" w:rsidRDefault="00C1339E" w:rsidP="00C1339E">
      <w:pPr>
        <w:spacing w:after="0" w:line="240" w:lineRule="auto"/>
        <w:ind w:firstLine="709"/>
        <w:rPr>
          <w:rFonts w:ascii="Times New Roman" w:eastAsia="Times New Roman" w:hAnsi="Times New Roman"/>
          <w:sz w:val="28"/>
          <w:szCs w:val="28"/>
          <w:lang w:eastAsia="ru-RU"/>
        </w:rPr>
      </w:pPr>
    </w:p>
    <w:p w:rsidR="00931FBD" w:rsidRDefault="00931FBD" w:rsidP="00C1339E">
      <w:pPr>
        <w:spacing w:after="0" w:line="240" w:lineRule="auto"/>
        <w:ind w:firstLine="709"/>
        <w:rPr>
          <w:rFonts w:ascii="Times New Roman" w:eastAsia="Times New Roman" w:hAnsi="Times New Roman"/>
          <w:sz w:val="28"/>
          <w:szCs w:val="28"/>
          <w:lang w:eastAsia="ru-RU"/>
        </w:rPr>
      </w:pPr>
    </w:p>
    <w:p w:rsidR="00C1339E" w:rsidRDefault="00C1339E" w:rsidP="00C1339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Профсоюзы обязуются:</w:t>
      </w:r>
    </w:p>
    <w:p w:rsidR="00C1339E" w:rsidRDefault="00C1339E" w:rsidP="00C1339E">
      <w:pPr>
        <w:spacing w:after="0" w:line="240" w:lineRule="auto"/>
        <w:ind w:firstLine="709"/>
        <w:rPr>
          <w:rFonts w:ascii="Times New Roman" w:eastAsia="Times New Roman" w:hAnsi="Times New Roman"/>
          <w:sz w:val="28"/>
          <w:szCs w:val="28"/>
          <w:lang w:eastAsia="ru-RU"/>
        </w:rPr>
      </w:pPr>
    </w:p>
    <w:p w:rsidR="00C1339E" w:rsidRDefault="00C1339E" w:rsidP="00C1339E">
      <w:pPr>
        <w:widowControl w:val="0"/>
        <w:spacing w:after="0" w:line="240" w:lineRule="auto"/>
        <w:ind w:firstLine="709"/>
        <w:jc w:val="both"/>
        <w:rPr>
          <w:rFonts w:ascii="Times New Roman" w:hAnsi="Times New Roman"/>
          <w:sz w:val="28"/>
          <w:szCs w:val="28"/>
        </w:rPr>
      </w:pPr>
      <w:r w:rsidRPr="007F1AA5">
        <w:rPr>
          <w:rFonts w:ascii="Times New Roman" w:hAnsi="Times New Roman"/>
          <w:sz w:val="28"/>
          <w:szCs w:val="28"/>
        </w:rPr>
        <w:t>4.3</w:t>
      </w:r>
      <w:r>
        <w:rPr>
          <w:rFonts w:ascii="Times New Roman" w:hAnsi="Times New Roman"/>
          <w:sz w:val="28"/>
          <w:szCs w:val="28"/>
        </w:rPr>
        <w:t>3</w:t>
      </w:r>
      <w:r w:rsidRPr="007F1AA5">
        <w:rPr>
          <w:rFonts w:ascii="Times New Roman" w:hAnsi="Times New Roman"/>
          <w:sz w:val="28"/>
          <w:szCs w:val="28"/>
        </w:rPr>
        <w:t>. Вносить в Правительство области предложения о присвоении звания «Ветеран труда Вологодской области» работникам, имеющим награды профсоюзных органов.</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Правительство области и Работодатели обязуются:</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4.34. При разработке и реализации инвестиционных проектов на территории области предусматривать создание высокопроизводительных рабочих мест для трудоустройства высококвалифицированных специалистов из числа местного населения.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4.35. Осуществлять прогнозирование и мониторинг кадровой потребности экономики области в разрезе видов экономической деятельности, уровня профессионального образования, укрупненных групп специальностей и направлений подготовки с целью определения объемов подготовки специалистов в профессиональных образовательных организациях и образовательных организациях высшего образования.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4.36. Содействовать заключению региональных отраслевых и территориальных соглашений между работодателями и научными организациями, образовательными организациями высшего образования, предусматривающих возможность использования материально-технической базы работодателей для проведения научно-исследовательских и опытно-конструкторских работ, стажировки молодых специалистов.</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4.37. Создавать условия и содействовать организации производственной практики обучающихся в профессиональных образовательных организациях и образовательных организациях высшего образования, развитию наставничества.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4.38. Создавать условия и содействовать трудоустройству выпускников профессиональных образовательных организаций и образовательных организаций высшего образования по полученной специальности (профессии) и их закреплению в организациях, у индивидуальных предпринимателей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4.39. Содействовать организации временных рабочих мест, обеспечивающих занятость лиц, испытывающих трудности в поиске работы, включая несовершеннолетних, и организацию оплачиваемых общественных работ.</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4.40. Содействовать трудоустройству граждан, испытывающих трудности в поиске работы (категории предусмотрены действующим законодательством), в том числе трудоустройству инвалидов в пределах установленной квоты на созданные оборудованные (оснащенные) рабочие места.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4.41. Соблюдать запрет на ограничение трудовых прав граждан в зависимости от возраста.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4.42. Принимать меры, направленные на смягчение негативных социальных последствий высвобождения работников в территориях, в которых сложилась критическая ситуация на рынке труда; участвовать в создании новых рабочих мест при высвобождении работников.</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Профсоюзы и Работодатели обязуются:</w:t>
      </w:r>
    </w:p>
    <w:p w:rsidR="00C1339E" w:rsidRDefault="00C1339E" w:rsidP="00C1339E">
      <w:pPr>
        <w:spacing w:after="0" w:line="240" w:lineRule="auto"/>
        <w:ind w:firstLine="709"/>
        <w:jc w:val="both"/>
        <w:rPr>
          <w:rFonts w:ascii="Times New Roman" w:eastAsia="Times New Roman" w:hAnsi="Times New Roman"/>
          <w:sz w:val="24"/>
          <w:szCs w:val="24"/>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4.43. Включать в коллективные договоры:</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обязательства по профессиональному обучению, дополнительному профессиональному образованию работников;</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мероприятия, способствующие повышению привлекательности рабочих мест;</w:t>
      </w:r>
    </w:p>
    <w:p w:rsidR="00C1339E" w:rsidRDefault="00C1339E" w:rsidP="00B62D5E">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льготы и преимущества для лиц с семейными обязанностями, имеющих детей до 18 лет, сверх установленных законодательством в целях создания условий для совмещения обязанностей по воспитанию детей с трудовой занятостью.</w:t>
      </w:r>
    </w:p>
    <w:p w:rsidR="00FC51E9" w:rsidRDefault="00FC51E9" w:rsidP="00C1339E">
      <w:pPr>
        <w:spacing w:after="0" w:line="240" w:lineRule="auto"/>
        <w:ind w:firstLine="567"/>
        <w:jc w:val="center"/>
        <w:rPr>
          <w:rFonts w:ascii="Times New Roman" w:eastAsia="Times New Roman" w:hAnsi="Times New Roman"/>
          <w:b/>
          <w:bCs/>
          <w:sz w:val="28"/>
          <w:szCs w:val="28"/>
          <w:lang w:eastAsia="ru-RU"/>
        </w:rPr>
      </w:pPr>
    </w:p>
    <w:p w:rsidR="00C1339E" w:rsidRDefault="00C1339E" w:rsidP="00C1339E">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 Социальная политика</w:t>
      </w:r>
    </w:p>
    <w:p w:rsidR="00C1339E" w:rsidRDefault="00C1339E" w:rsidP="00C1339E">
      <w:pPr>
        <w:spacing w:after="0" w:line="240" w:lineRule="auto"/>
        <w:ind w:firstLine="567"/>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Эффективно использовать средства Фонда социального страхования Российской Федерации, бюджетные средства, средства организаций, индивидуальных предпринимателей и профессиональных союзов области на организацию отдыха и лечения работников и членов их семей, отдыха и оздоровления студентов, детей и иных категорий населения в соответствии с действующим законодательством.</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eastAsia="Times New Roman" w:hAnsi="Times New Roman"/>
          <w:sz w:val="28"/>
          <w:szCs w:val="28"/>
          <w:lang w:eastAsia="ru-RU"/>
        </w:rPr>
        <w:t>5.2. Способствовать развитию и реализации государственной политики в сфере культуры</w:t>
      </w:r>
      <w:r>
        <w:rPr>
          <w:rFonts w:ascii="Times New Roman" w:hAnsi="Times New Roman"/>
          <w:color w:val="000000"/>
          <w:sz w:val="28"/>
          <w:szCs w:val="28"/>
        </w:rPr>
        <w:t>, создавать для работников условия для участия в культурной жизни.</w:t>
      </w:r>
    </w:p>
    <w:p w:rsidR="00AD7E6F" w:rsidRDefault="00AD7E6F" w:rsidP="00C1339E">
      <w:pPr>
        <w:widowControl w:val="0"/>
        <w:spacing w:after="0" w:line="240" w:lineRule="auto"/>
        <w:ind w:firstLine="709"/>
        <w:jc w:val="both"/>
        <w:rPr>
          <w:rFonts w:ascii="Times New Roman" w:hAnsi="Times New Roman"/>
          <w:color w:val="000000"/>
          <w:sz w:val="28"/>
          <w:szCs w:val="28"/>
        </w:rPr>
      </w:pPr>
      <w:r w:rsidRPr="00105D13">
        <w:rPr>
          <w:rFonts w:ascii="Times New Roman" w:hAnsi="Times New Roman"/>
          <w:sz w:val="28"/>
          <w:szCs w:val="28"/>
          <w:lang w:eastAsia="ru-RU"/>
        </w:rPr>
        <w:t>5.</w:t>
      </w:r>
      <w:r w:rsidR="00105D13" w:rsidRPr="00105D13">
        <w:rPr>
          <w:rFonts w:ascii="Times New Roman" w:hAnsi="Times New Roman"/>
          <w:sz w:val="28"/>
          <w:szCs w:val="28"/>
          <w:lang w:eastAsia="ru-RU"/>
        </w:rPr>
        <w:t>3.</w:t>
      </w:r>
      <w:r w:rsidRPr="00105D13">
        <w:rPr>
          <w:rFonts w:ascii="Times New Roman" w:hAnsi="Times New Roman"/>
          <w:sz w:val="28"/>
          <w:szCs w:val="28"/>
          <w:lang w:eastAsia="ru-RU"/>
        </w:rPr>
        <w:t xml:space="preserve"> Оказывать содействие работодателям в организации мероприятий по пропаганде здорового образа жизни, в проведении социальной, культурно-массовой и физкультурно-оздоровительной работы с работниками и членами их семей.</w:t>
      </w:r>
    </w:p>
    <w:p w:rsidR="00C1339E" w:rsidRDefault="00C1339E" w:rsidP="00C1339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5.</w:t>
      </w:r>
      <w:r w:rsidR="00105D13">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Ежегодно организовывать и проводить спартакиады и другие культурно-массовые мероприятия среди работников организаций и индивидуальных предпринимателей области.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Оказывать содействие по организации мероприятий, направленных на подготовку и выполнение нормативов Всероссийского физкультурно-спортивного комплекса «Готов к труду и обороне» (ГТО) для лиц, осуществляющих трудовую деятельность.</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05D13">
        <w:rPr>
          <w:rFonts w:ascii="Times New Roman" w:eastAsia="Times New Roman" w:hAnsi="Times New Roman"/>
          <w:sz w:val="28"/>
          <w:szCs w:val="28"/>
          <w:lang w:eastAsia="ru-RU"/>
        </w:rPr>
        <w:t>5</w:t>
      </w:r>
      <w:r>
        <w:rPr>
          <w:rFonts w:ascii="Times New Roman" w:eastAsia="Times New Roman" w:hAnsi="Times New Roman"/>
          <w:sz w:val="28"/>
          <w:szCs w:val="28"/>
          <w:lang w:eastAsia="ru-RU"/>
        </w:rPr>
        <w:t>. Участвовать в разработке и реализации государственных программ в сфере образования, культуры, физической культуры и спорта, здравоохранения, социальной защиты, содействия занятости населения.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05D13">
        <w:rPr>
          <w:rFonts w:ascii="Times New Roman" w:eastAsia="Times New Roman" w:hAnsi="Times New Roman"/>
          <w:sz w:val="28"/>
          <w:szCs w:val="28"/>
          <w:lang w:eastAsia="ru-RU"/>
        </w:rPr>
        <w:t>6</w:t>
      </w:r>
      <w:r>
        <w:rPr>
          <w:rFonts w:ascii="Times New Roman" w:eastAsia="Times New Roman" w:hAnsi="Times New Roman"/>
          <w:sz w:val="28"/>
          <w:szCs w:val="28"/>
          <w:lang w:eastAsia="ru-RU"/>
        </w:rPr>
        <w:t>. Создавать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обеспечивать обучение по профессиям и специальностям, востребованным на рынке труда.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05D13">
        <w:rPr>
          <w:rFonts w:ascii="Times New Roman" w:eastAsia="Times New Roman" w:hAnsi="Times New Roman"/>
          <w:sz w:val="28"/>
          <w:szCs w:val="28"/>
          <w:lang w:eastAsia="ru-RU"/>
        </w:rPr>
        <w:t>7</w:t>
      </w:r>
      <w:r>
        <w:rPr>
          <w:rFonts w:ascii="Times New Roman" w:eastAsia="Times New Roman" w:hAnsi="Times New Roman"/>
          <w:sz w:val="28"/>
          <w:szCs w:val="28"/>
          <w:lang w:eastAsia="ru-RU"/>
        </w:rPr>
        <w:t>. Осуществлять комплекс мероприятий, направленных на обеспечение доступности профессионального обучения и дополнительного профессионального образования инвалидов и лиц с ограниченными возможностями здоровья с учетом их индивидуальных возможностей.</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05D13">
        <w:rPr>
          <w:rFonts w:ascii="Times New Roman" w:eastAsia="Times New Roman" w:hAnsi="Times New Roman"/>
          <w:sz w:val="28"/>
          <w:szCs w:val="28"/>
          <w:lang w:eastAsia="ru-RU"/>
        </w:rPr>
        <w:t>8</w:t>
      </w:r>
      <w:r>
        <w:rPr>
          <w:rFonts w:ascii="Times New Roman" w:eastAsia="Times New Roman" w:hAnsi="Times New Roman"/>
          <w:sz w:val="28"/>
          <w:szCs w:val="28"/>
          <w:lang w:eastAsia="ru-RU"/>
        </w:rPr>
        <w:t>. Создавать условия для проведения информационно-разъяснительной работы по вопросам пенсионного обеспечения и соблюдения запрета на ограничение трудовых прав и свобод граждан в зависимости от возраста.</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105D13">
        <w:rPr>
          <w:rFonts w:ascii="Times New Roman" w:hAnsi="Times New Roman"/>
          <w:color w:val="000000"/>
          <w:sz w:val="28"/>
          <w:szCs w:val="28"/>
        </w:rPr>
        <w:t>9</w:t>
      </w:r>
      <w:r>
        <w:rPr>
          <w:rFonts w:ascii="Times New Roman" w:hAnsi="Times New Roman"/>
          <w:color w:val="000000"/>
          <w:sz w:val="28"/>
          <w:szCs w:val="28"/>
        </w:rPr>
        <w:t>. Участвовать в реализации государственной молодежной политики на территории области. Поддерживать молодежные программы и инициативы по развитию профессиональных и личностных качеств молодых работников.</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05D13">
        <w:rPr>
          <w:rFonts w:ascii="Times New Roman" w:hAnsi="Times New Roman"/>
          <w:sz w:val="28"/>
          <w:szCs w:val="28"/>
        </w:rPr>
        <w:t>10</w:t>
      </w:r>
      <w:r>
        <w:rPr>
          <w:rFonts w:ascii="Times New Roman" w:hAnsi="Times New Roman"/>
          <w:sz w:val="28"/>
          <w:szCs w:val="28"/>
        </w:rPr>
        <w:t>. Участвовать в реализации проектов гендерной направленности.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w:t>
      </w:r>
      <w:r w:rsidR="00105D13">
        <w:rPr>
          <w:rFonts w:ascii="Times New Roman" w:hAnsi="Times New Roman"/>
          <w:color w:val="000000"/>
          <w:sz w:val="28"/>
          <w:szCs w:val="28"/>
        </w:rPr>
        <w:t>1</w:t>
      </w:r>
      <w:r>
        <w:rPr>
          <w:rFonts w:ascii="Times New Roman" w:hAnsi="Times New Roman"/>
          <w:color w:val="000000"/>
          <w:sz w:val="28"/>
          <w:szCs w:val="28"/>
        </w:rPr>
        <w:t>. Уделять особое внимание вопросам социальной поддержки семей с детьми, в том числе многодетных семей, семей, воспитывающих детей с ограниченными возможностями здоровья, с целью укрепления авторитета семьи, развития базовых семейных ценностей.</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w:t>
      </w:r>
      <w:r w:rsidR="00105D13">
        <w:rPr>
          <w:rFonts w:ascii="Times New Roman" w:hAnsi="Times New Roman"/>
          <w:color w:val="000000"/>
          <w:sz w:val="28"/>
          <w:szCs w:val="28"/>
        </w:rPr>
        <w:t>2</w:t>
      </w:r>
      <w:r>
        <w:rPr>
          <w:rFonts w:ascii="Times New Roman" w:hAnsi="Times New Roman"/>
          <w:color w:val="000000"/>
          <w:sz w:val="28"/>
          <w:szCs w:val="28"/>
        </w:rPr>
        <w:t>. Принимать меры по созданию доступной среды жизнедеятельности для лиц с ограниченными возможностями.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w:t>
      </w:r>
      <w:r w:rsidR="00105D13">
        <w:rPr>
          <w:rFonts w:ascii="Times New Roman" w:hAnsi="Times New Roman"/>
          <w:color w:val="000000"/>
          <w:sz w:val="28"/>
          <w:szCs w:val="28"/>
        </w:rPr>
        <w:t>3</w:t>
      </w:r>
      <w:r>
        <w:rPr>
          <w:rFonts w:ascii="Times New Roman" w:hAnsi="Times New Roman"/>
          <w:color w:val="000000"/>
          <w:sz w:val="28"/>
          <w:szCs w:val="28"/>
        </w:rPr>
        <w:t>. Расширять практику сотрудничества с общественными организациями в решении проблем семьи, материнства, отцовства и детства, активнее использовать социальные инициативы по обеспечению социальной защиты прав детей-инвалидов, по профилактике социального сиротства и безнадзорности.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w:t>
      </w:r>
      <w:r w:rsidR="00105D13">
        <w:rPr>
          <w:rFonts w:ascii="Times New Roman" w:hAnsi="Times New Roman"/>
          <w:color w:val="000000"/>
          <w:sz w:val="28"/>
          <w:szCs w:val="28"/>
        </w:rPr>
        <w:t>4</w:t>
      </w:r>
      <w:r>
        <w:rPr>
          <w:rFonts w:ascii="Times New Roman" w:hAnsi="Times New Roman"/>
          <w:color w:val="000000"/>
          <w:sz w:val="28"/>
          <w:szCs w:val="28"/>
        </w:rPr>
        <w:t>. Содействовать распространению опыта реализации корпоративных социальных программ.</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5.1</w:t>
      </w:r>
      <w:r w:rsidR="00105D13">
        <w:rPr>
          <w:rFonts w:ascii="Times New Roman" w:hAnsi="Times New Roman"/>
          <w:color w:val="000000"/>
          <w:sz w:val="28"/>
          <w:szCs w:val="28"/>
        </w:rPr>
        <w:t>5</w:t>
      </w:r>
      <w:r>
        <w:rPr>
          <w:rFonts w:ascii="Times New Roman" w:hAnsi="Times New Roman"/>
          <w:color w:val="000000"/>
          <w:sz w:val="28"/>
          <w:szCs w:val="28"/>
        </w:rPr>
        <w:t xml:space="preserve">. </w:t>
      </w:r>
      <w:r w:rsidRPr="00F62B2F">
        <w:rPr>
          <w:rFonts w:ascii="Times New Roman" w:hAnsi="Times New Roman"/>
          <w:sz w:val="28"/>
          <w:szCs w:val="28"/>
        </w:rPr>
        <w:t>Создавать условия для отдыха, профилактики и лечения работников, членов их семей, оплаты путевок на санаторно-курортное лечение и оздоровление, включая внедрение системы мотивации работников к ведению здорового образа жизни.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rPr>
        <w:t>5.1</w:t>
      </w:r>
      <w:r w:rsidR="00105D13">
        <w:rPr>
          <w:rFonts w:ascii="Times New Roman" w:hAnsi="Times New Roman"/>
          <w:sz w:val="28"/>
          <w:szCs w:val="28"/>
        </w:rPr>
        <w:t>6</w:t>
      </w:r>
      <w:r>
        <w:rPr>
          <w:rFonts w:ascii="Times New Roman" w:hAnsi="Times New Roman"/>
          <w:sz w:val="28"/>
          <w:szCs w:val="28"/>
        </w:rPr>
        <w:t xml:space="preserve">. </w:t>
      </w:r>
      <w:r w:rsidRPr="005535DE">
        <w:rPr>
          <w:rFonts w:ascii="Times New Roman" w:hAnsi="Times New Roman" w:cs="Times New Roman"/>
          <w:sz w:val="28"/>
          <w:szCs w:val="28"/>
        </w:rPr>
        <w:t xml:space="preserve">Принимать меры, направленные </w:t>
      </w:r>
      <w:r w:rsidRPr="00105D13">
        <w:rPr>
          <w:rFonts w:ascii="Times New Roman" w:hAnsi="Times New Roman" w:cs="Times New Roman"/>
          <w:sz w:val="28"/>
          <w:szCs w:val="28"/>
        </w:rPr>
        <w:t>на повышение качества медицинской реабилитации,</w:t>
      </w:r>
      <w:r w:rsidRPr="005535DE">
        <w:rPr>
          <w:rFonts w:ascii="Times New Roman" w:hAnsi="Times New Roman" w:cs="Times New Roman"/>
          <w:sz w:val="28"/>
          <w:szCs w:val="28"/>
        </w:rPr>
        <w:t xml:space="preserve"> повышени</w:t>
      </w:r>
      <w:r>
        <w:rPr>
          <w:rFonts w:ascii="Times New Roman" w:hAnsi="Times New Roman" w:cs="Times New Roman"/>
          <w:sz w:val="28"/>
          <w:szCs w:val="28"/>
        </w:rPr>
        <w:t>е</w:t>
      </w:r>
      <w:r w:rsidRPr="005535DE">
        <w:rPr>
          <w:rFonts w:ascii="Times New Roman" w:hAnsi="Times New Roman" w:cs="Times New Roman"/>
          <w:sz w:val="28"/>
          <w:szCs w:val="28"/>
        </w:rPr>
        <w:t xml:space="preserve"> охвата санаторно-курортным лечением, реабилитацией работников (населения).</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Правительство области обязуется: </w:t>
      </w:r>
    </w:p>
    <w:p w:rsidR="00C1339E" w:rsidRDefault="00C1339E" w:rsidP="00C1339E">
      <w:pPr>
        <w:widowControl w:val="0"/>
        <w:spacing w:after="0" w:line="240" w:lineRule="auto"/>
        <w:ind w:firstLine="709"/>
        <w:jc w:val="both"/>
        <w:rPr>
          <w:rFonts w:ascii="Times New Roman" w:hAnsi="Times New Roman"/>
          <w:color w:val="000000"/>
          <w:sz w:val="28"/>
          <w:szCs w:val="28"/>
          <w:highlight w:val="yellow"/>
        </w:rPr>
      </w:pP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5.1</w:t>
      </w:r>
      <w:r w:rsidR="00105D13">
        <w:rPr>
          <w:rFonts w:ascii="Times New Roman" w:hAnsi="Times New Roman"/>
          <w:sz w:val="28"/>
          <w:szCs w:val="28"/>
        </w:rPr>
        <w:t>7</w:t>
      </w:r>
      <w:r>
        <w:rPr>
          <w:rFonts w:ascii="Times New Roman" w:hAnsi="Times New Roman"/>
          <w:sz w:val="28"/>
          <w:szCs w:val="28"/>
        </w:rPr>
        <w:t>. Продолжать работу по:</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совершенствованию деятельности сети государственных организаций социального обслуживания области, укреплению их материально-технической базы, улучшению качества социальных услуг, предоставляемых различным категориям граждан;</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расширению спектра социальных услуг, в том числе способствующих предотвращению направления детей в интернатные учреждения: организация работы реабилитационных групп дневного пребывания детей и сопровождения детей-инвалидов, организация работы служб социальной реабилитации и профессионального сопровождения семей, находящихся в трудной жизненной ситуации, замещающих семей;</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обеспечению доступности социальной реабилитации и адаптации детей, находящихся в трудной жизненной ситуации, детей-сирот и детей, оставшихся без попечения родителей, лиц из их числа, в том числе развитие служб постинтернатного сопровождения выпускников организаций для детей-сирот и детей, оставшихся без попечения родителей;</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оказанию государственной социальной помощи малоимущим гражданам (семьям), в том числе на основании социального контракта, а также иным гражданам (семьям), оказавшимся в трудной жизненной ситуации.</w:t>
      </w:r>
    </w:p>
    <w:p w:rsidR="00C1339E" w:rsidRDefault="00C1339E" w:rsidP="00C1339E">
      <w:pPr>
        <w:widowControl w:val="0"/>
        <w:spacing w:after="0" w:line="240" w:lineRule="auto"/>
        <w:ind w:firstLine="709"/>
        <w:jc w:val="both"/>
      </w:pPr>
      <w:r>
        <w:rPr>
          <w:rFonts w:ascii="Times New Roman" w:hAnsi="Times New Roman"/>
          <w:sz w:val="28"/>
          <w:szCs w:val="28"/>
        </w:rPr>
        <w:t>5.1</w:t>
      </w:r>
      <w:r w:rsidR="00105D13">
        <w:rPr>
          <w:rFonts w:ascii="Times New Roman" w:hAnsi="Times New Roman"/>
          <w:sz w:val="28"/>
          <w:szCs w:val="28"/>
        </w:rPr>
        <w:t>8</w:t>
      </w:r>
      <w:r>
        <w:rPr>
          <w:rFonts w:ascii="Times New Roman" w:hAnsi="Times New Roman"/>
          <w:sz w:val="28"/>
          <w:szCs w:val="28"/>
        </w:rPr>
        <w:t xml:space="preserve">. Осуществлять разработку и реализацию мер по обеспечению жильем работников бюджетной сферы государственных областных учреждений в пределах средств, предусмотренных в областном </w:t>
      </w:r>
      <w:hyperlink r:id="rId15">
        <w:r>
          <w:rPr>
            <w:rStyle w:val="ListLabel85"/>
          </w:rPr>
          <w:t>бюджете</w:t>
        </w:r>
      </w:hyperlink>
      <w:r>
        <w:rPr>
          <w:rFonts w:ascii="Times New Roman" w:hAnsi="Times New Roman"/>
          <w:sz w:val="28"/>
          <w:szCs w:val="28"/>
        </w:rPr>
        <w:t>.</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Принимать меры по предоставлению служебного жилья работникам бюджетной сферы.</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w:t>
      </w:r>
      <w:r w:rsidR="00105D13">
        <w:rPr>
          <w:rFonts w:ascii="Times New Roman" w:hAnsi="Times New Roman"/>
          <w:color w:val="000000"/>
          <w:sz w:val="28"/>
          <w:szCs w:val="28"/>
        </w:rPr>
        <w:t>9</w:t>
      </w:r>
      <w:r>
        <w:rPr>
          <w:rFonts w:ascii="Times New Roman" w:hAnsi="Times New Roman"/>
          <w:color w:val="000000"/>
          <w:sz w:val="28"/>
          <w:szCs w:val="28"/>
        </w:rPr>
        <w:t xml:space="preserve">. Предоставлять меры социальной поддержки детям-сиротам, детям, оставшимся без попечения родителей, а также лицам из числа указанных категорий детей в соответствии с действующим законодательством. </w:t>
      </w:r>
    </w:p>
    <w:p w:rsidR="00C1339E" w:rsidRDefault="00105D13" w:rsidP="00C1339E">
      <w:pPr>
        <w:widowControl w:val="0"/>
        <w:spacing w:after="0" w:line="240" w:lineRule="auto"/>
        <w:ind w:firstLine="709"/>
        <w:jc w:val="both"/>
      </w:pPr>
      <w:r>
        <w:rPr>
          <w:rFonts w:ascii="Times New Roman" w:hAnsi="Times New Roman"/>
          <w:sz w:val="28"/>
          <w:szCs w:val="28"/>
        </w:rPr>
        <w:t>5.20</w:t>
      </w:r>
      <w:r w:rsidR="00C1339E">
        <w:rPr>
          <w:rFonts w:ascii="Times New Roman" w:hAnsi="Times New Roman"/>
          <w:sz w:val="28"/>
          <w:szCs w:val="28"/>
        </w:rPr>
        <w:t xml:space="preserve">. Обеспечивать развитие современной социальной сферы и повышение качества жизни населения в соответствии со </w:t>
      </w:r>
      <w:hyperlink r:id="rId16">
        <w:r w:rsidR="00C1339E">
          <w:rPr>
            <w:rStyle w:val="ListLabel85"/>
          </w:rPr>
          <w:t>Стратегией</w:t>
        </w:r>
      </w:hyperlink>
      <w:r w:rsidR="00C1339E">
        <w:rPr>
          <w:rFonts w:ascii="Times New Roman" w:hAnsi="Times New Roman"/>
          <w:sz w:val="28"/>
          <w:szCs w:val="28"/>
        </w:rPr>
        <w:t xml:space="preserve"> социально-экономического развития Вологодской области на период до 2030 года. </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w:t>
      </w:r>
      <w:r w:rsidR="00105D13">
        <w:rPr>
          <w:rFonts w:ascii="Times New Roman" w:hAnsi="Times New Roman"/>
          <w:color w:val="000000"/>
          <w:sz w:val="28"/>
          <w:szCs w:val="28"/>
        </w:rPr>
        <w:t>1</w:t>
      </w:r>
      <w:r>
        <w:rPr>
          <w:rFonts w:ascii="Times New Roman" w:hAnsi="Times New Roman"/>
          <w:color w:val="000000"/>
          <w:sz w:val="28"/>
          <w:szCs w:val="28"/>
        </w:rPr>
        <w:t>. Принимать меры по развитию спорта высших достижений, подготовке спортивного резерва для спортивных сборных команд России по различным видам спорта.</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w:t>
      </w:r>
      <w:r w:rsidR="00105D13">
        <w:rPr>
          <w:rFonts w:ascii="Times New Roman" w:hAnsi="Times New Roman"/>
          <w:color w:val="000000"/>
          <w:sz w:val="28"/>
          <w:szCs w:val="28"/>
        </w:rPr>
        <w:t>2</w:t>
      </w:r>
      <w:r>
        <w:rPr>
          <w:rFonts w:ascii="Times New Roman" w:hAnsi="Times New Roman"/>
          <w:color w:val="000000"/>
          <w:sz w:val="28"/>
          <w:szCs w:val="28"/>
        </w:rPr>
        <w:t>. Обеспечивать предоставление и своевременную выплату пособий, компенсаций и иных социальных выплат, установленных действующим законодательством.</w:t>
      </w:r>
    </w:p>
    <w:p w:rsidR="00C1339E" w:rsidRPr="00047949" w:rsidRDefault="00C1339E" w:rsidP="00C133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5.2</w:t>
      </w:r>
      <w:r w:rsidR="00105D13">
        <w:rPr>
          <w:rFonts w:ascii="Times New Roman" w:hAnsi="Times New Roman" w:cs="Times New Roman"/>
          <w:sz w:val="28"/>
          <w:szCs w:val="28"/>
        </w:rPr>
        <w:t>3</w:t>
      </w:r>
      <w:r w:rsidRPr="00D07F18">
        <w:rPr>
          <w:rFonts w:ascii="Times New Roman" w:hAnsi="Times New Roman" w:cs="Times New Roman"/>
          <w:sz w:val="28"/>
          <w:szCs w:val="28"/>
        </w:rPr>
        <w:t xml:space="preserve">. </w:t>
      </w:r>
      <w:r w:rsidRPr="00047949">
        <w:rPr>
          <w:rFonts w:ascii="Times New Roman" w:hAnsi="Times New Roman" w:cs="Times New Roman"/>
          <w:color w:val="000000"/>
          <w:sz w:val="28"/>
          <w:szCs w:val="28"/>
        </w:rPr>
        <w:t>Обеспечивать предоставление субсидии в целях возмещения части затрат юридическому лицу, оказавшему услуги по санаторно-курортному лечению работников бюджетной сферы, в размере 50% полной стоимости путевки.</w:t>
      </w:r>
    </w:p>
    <w:p w:rsidR="00C1339E" w:rsidRPr="00047949" w:rsidRDefault="00C1339E" w:rsidP="00C1339E">
      <w:pPr>
        <w:tabs>
          <w:tab w:val="left" w:pos="9751"/>
        </w:tabs>
        <w:autoSpaceDE w:val="0"/>
        <w:autoSpaceDN w:val="0"/>
        <w:adjustRightInd w:val="0"/>
        <w:spacing w:after="0" w:line="240" w:lineRule="auto"/>
        <w:ind w:firstLine="709"/>
        <w:jc w:val="both"/>
        <w:rPr>
          <w:rFonts w:ascii="Times New Roman" w:hAnsi="Times New Roman" w:cs="Times New Roman"/>
          <w:i/>
          <w:sz w:val="28"/>
          <w:szCs w:val="28"/>
          <w:lang w:eastAsia="ru-RU"/>
        </w:rPr>
      </w:pPr>
      <w:r w:rsidRPr="00047949">
        <w:rPr>
          <w:rFonts w:ascii="Times New Roman" w:hAnsi="Times New Roman" w:cs="Times New Roman"/>
          <w:color w:val="000000"/>
          <w:sz w:val="28"/>
          <w:szCs w:val="28"/>
        </w:rPr>
        <w:t>При предоставлении субсидий руководствоваться установленным порядком предоставления субсидии юридическим лицам, оказывающим услуги по санаторно-курортному лечению, в целях возмещения затрат на санаторно-курортное лечение работников бюджетной сферы.</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105D13">
        <w:rPr>
          <w:rFonts w:ascii="Times New Roman" w:hAnsi="Times New Roman"/>
          <w:sz w:val="28"/>
          <w:szCs w:val="28"/>
        </w:rPr>
        <w:t>4</w:t>
      </w:r>
      <w:r>
        <w:rPr>
          <w:rFonts w:ascii="Times New Roman" w:hAnsi="Times New Roman"/>
          <w:sz w:val="28"/>
          <w:szCs w:val="28"/>
        </w:rPr>
        <w:t>. Обсуждать с профессиональными союзами вопросы оптимизации и реорганизации организаций социальной сферы области. Принимать решение о реорганизации организаций социальной сферы (учреждения здравоохранения, культуры, социального обслуживания, образования, физической культуры и спорта, занятости населения) после обсуждения данного вопроса на общественном совете при органе исполнительной государственной власти области, осуществляющем функции и полномочия учредителя соответствующей организации.</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w:t>
      </w:r>
      <w:r w:rsidR="00105D13">
        <w:rPr>
          <w:rFonts w:ascii="Times New Roman" w:hAnsi="Times New Roman"/>
          <w:color w:val="000000"/>
          <w:sz w:val="28"/>
          <w:szCs w:val="28"/>
        </w:rPr>
        <w:t>5</w:t>
      </w:r>
      <w:r>
        <w:rPr>
          <w:rFonts w:ascii="Times New Roman" w:hAnsi="Times New Roman"/>
          <w:color w:val="000000"/>
          <w:sz w:val="28"/>
          <w:szCs w:val="28"/>
        </w:rPr>
        <w:t xml:space="preserve">. Обеспечивать реализацию мероприятий по формированию современной городской среды и проведение капитальных ремонтов многоквартирных домов. </w:t>
      </w:r>
    </w:p>
    <w:p w:rsidR="00C1339E" w:rsidRPr="002C4555" w:rsidRDefault="00C1339E" w:rsidP="00C1339E">
      <w:pPr>
        <w:pStyle w:val="HTML"/>
        <w:ind w:firstLine="709"/>
        <w:jc w:val="both"/>
        <w:rPr>
          <w:rFonts w:ascii="Times New Roman" w:hAnsi="Times New Roman" w:cs="Times New Roman"/>
          <w:sz w:val="28"/>
          <w:szCs w:val="28"/>
        </w:rPr>
      </w:pPr>
      <w:r>
        <w:rPr>
          <w:rFonts w:ascii="Times New Roman" w:hAnsi="Times New Roman"/>
          <w:color w:val="000000"/>
          <w:sz w:val="28"/>
          <w:szCs w:val="28"/>
        </w:rPr>
        <w:t>5.2</w:t>
      </w:r>
      <w:r w:rsidR="00105D13">
        <w:rPr>
          <w:rFonts w:ascii="Times New Roman" w:hAnsi="Times New Roman"/>
          <w:color w:val="000000"/>
          <w:sz w:val="28"/>
          <w:szCs w:val="28"/>
        </w:rPr>
        <w:t>6</w:t>
      </w:r>
      <w:r>
        <w:rPr>
          <w:rFonts w:ascii="Times New Roman" w:hAnsi="Times New Roman"/>
          <w:color w:val="000000"/>
          <w:sz w:val="28"/>
          <w:szCs w:val="28"/>
        </w:rPr>
        <w:t xml:space="preserve">. </w:t>
      </w:r>
      <w:r w:rsidRPr="002C4555">
        <w:rPr>
          <w:rFonts w:ascii="Times New Roman" w:hAnsi="Times New Roman" w:cs="Times New Roman"/>
          <w:sz w:val="28"/>
          <w:szCs w:val="28"/>
        </w:rPr>
        <w:t>Способствовать развитию наиболее эффективных форм организации детского отдыха в каникулярный период - загородных и оздоровительных лагерей, лагерей с дневным пребыванием, профильных лагерей различной направленности; созданию условий творческого развития, оздоровления и временной занятости детей, находящихся в трудной жизненной ситуации; эффективному использованию средств, направляемых на финансирование детской оздоровительной кампании.</w:t>
      </w:r>
    </w:p>
    <w:p w:rsidR="00C1339E" w:rsidRDefault="00C1339E" w:rsidP="00C133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C4555">
        <w:rPr>
          <w:rFonts w:ascii="Times New Roman" w:eastAsia="Times New Roman" w:hAnsi="Times New Roman" w:cs="Times New Roman"/>
          <w:sz w:val="28"/>
          <w:szCs w:val="28"/>
          <w:lang w:eastAsia="ru-RU"/>
        </w:rPr>
        <w:t>Продолжать работу над совершенствованием механизма финансирования детского отдыха и оздоровления с целью поддержания и развития отрасли и максимального охвата данной категории населения.</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w:t>
      </w:r>
      <w:r w:rsidR="00105D13">
        <w:rPr>
          <w:rFonts w:ascii="Times New Roman" w:hAnsi="Times New Roman"/>
          <w:color w:val="000000"/>
          <w:sz w:val="28"/>
          <w:szCs w:val="28"/>
        </w:rPr>
        <w:t>7</w:t>
      </w:r>
      <w:r>
        <w:rPr>
          <w:rFonts w:ascii="Times New Roman" w:hAnsi="Times New Roman"/>
          <w:color w:val="000000"/>
          <w:sz w:val="28"/>
          <w:szCs w:val="28"/>
        </w:rPr>
        <w:t>. Совершенствовать нормативную правовую базу системы профилактики семейного неблагополучия, безнадзорности и правонарушений несовершеннолетних и защиты их прав.</w:t>
      </w:r>
    </w:p>
    <w:p w:rsidR="00C1339E" w:rsidRDefault="00C1339E" w:rsidP="00C1339E">
      <w:pPr>
        <w:widowControl w:val="0"/>
        <w:spacing w:after="0" w:line="240" w:lineRule="auto"/>
        <w:ind w:firstLine="709"/>
        <w:jc w:val="both"/>
        <w:rPr>
          <w:rFonts w:ascii="Times New Roman" w:eastAsia="Times New Roman" w:hAnsi="Times New Roman"/>
          <w:sz w:val="28"/>
          <w:szCs w:val="28"/>
          <w:lang w:eastAsia="ru-RU"/>
        </w:rPr>
      </w:pPr>
      <w:r w:rsidRPr="0062220E">
        <w:rPr>
          <w:rFonts w:ascii="Times New Roman" w:hAnsi="Times New Roman"/>
          <w:color w:val="000000"/>
          <w:sz w:val="28"/>
          <w:szCs w:val="28"/>
        </w:rPr>
        <w:t>5.2</w:t>
      </w:r>
      <w:r w:rsidR="00105D13">
        <w:rPr>
          <w:rFonts w:ascii="Times New Roman" w:hAnsi="Times New Roman"/>
          <w:color w:val="000000"/>
          <w:sz w:val="28"/>
          <w:szCs w:val="28"/>
        </w:rPr>
        <w:t>8</w:t>
      </w:r>
      <w:r>
        <w:rPr>
          <w:rFonts w:ascii="Times New Roman" w:hAnsi="Times New Roman"/>
          <w:color w:val="000000"/>
          <w:sz w:val="28"/>
          <w:szCs w:val="28"/>
        </w:rPr>
        <w:t xml:space="preserve">. Содействовать социальным партнерам в проведении </w:t>
      </w:r>
      <w:r>
        <w:rPr>
          <w:rFonts w:ascii="Times New Roman" w:eastAsia="Times New Roman" w:hAnsi="Times New Roman"/>
          <w:sz w:val="28"/>
          <w:szCs w:val="28"/>
          <w:lang w:eastAsia="ru-RU"/>
        </w:rPr>
        <w:t xml:space="preserve">конкурсов среди работодателей области, направленных на выявление лучших практик по социальной защите работниц, работников, воспитывающих детей, распространению передового опыта.  </w:t>
      </w:r>
    </w:p>
    <w:p w:rsidR="00C1339E" w:rsidRPr="0062220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Работодатели обязуются:</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105D13">
        <w:rPr>
          <w:rFonts w:ascii="Times New Roman" w:eastAsia="Times New Roman" w:hAnsi="Times New Roman"/>
          <w:sz w:val="28"/>
          <w:szCs w:val="28"/>
          <w:lang w:eastAsia="ru-RU"/>
        </w:rPr>
        <w:t>9</w:t>
      </w:r>
      <w:r>
        <w:rPr>
          <w:rFonts w:ascii="Times New Roman" w:eastAsia="Times New Roman" w:hAnsi="Times New Roman"/>
          <w:sz w:val="28"/>
          <w:szCs w:val="28"/>
          <w:lang w:eastAsia="ru-RU"/>
        </w:rPr>
        <w:t>. При заключении коллективных договоров, региональных отраслевых и территориальных соглашений предусматривать возможность:</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организации оздоровления и отдыха детей в оздоровительных и санаторно-</w:t>
      </w:r>
      <w:r>
        <w:rPr>
          <w:rFonts w:ascii="Times New Roman" w:hAnsi="Times New Roman"/>
          <w:sz w:val="28"/>
          <w:szCs w:val="28"/>
        </w:rPr>
        <w:t xml:space="preserve">курортных </w:t>
      </w:r>
      <w:r>
        <w:rPr>
          <w:rFonts w:ascii="Times New Roman" w:hAnsi="Times New Roman"/>
          <w:color w:val="000000"/>
          <w:sz w:val="28"/>
          <w:szCs w:val="28"/>
        </w:rPr>
        <w:t xml:space="preserve">организациях, выделение средств для укрепления их материальной базы; полной или частичной оплаты путевок работникам и членам их семей за счет средств организаций, </w:t>
      </w:r>
      <w:r>
        <w:rPr>
          <w:rFonts w:ascii="Times New Roman" w:hAnsi="Times New Roman"/>
          <w:sz w:val="28"/>
          <w:szCs w:val="28"/>
        </w:rPr>
        <w:t>независимо от форм собственности, индивидуальных предпринимателей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предоставления гарантий и компенсаций работникам, совмещающим работу с обучением в профессиональных образовательных организациях и образовательных организациях высшего образования;</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негосударственного пенсионного обеспечения своих работников.</w:t>
      </w:r>
    </w:p>
    <w:p w:rsidR="00C1339E" w:rsidRDefault="00105D13"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rPr>
        <w:t>5.30</w:t>
      </w:r>
      <w:r w:rsidR="00C1339E">
        <w:rPr>
          <w:rFonts w:ascii="Times New Roman" w:hAnsi="Times New Roman"/>
          <w:sz w:val="28"/>
          <w:szCs w:val="28"/>
        </w:rPr>
        <w:t xml:space="preserve">. </w:t>
      </w:r>
      <w:r w:rsidR="00C1339E">
        <w:rPr>
          <w:rFonts w:ascii="Times New Roman" w:hAnsi="Times New Roman"/>
          <w:color w:val="000000"/>
          <w:sz w:val="28"/>
          <w:szCs w:val="28"/>
        </w:rPr>
        <w:t>Принимать меры по сохранению и надлежащему содержанию находящихся на балансе объектов социально-культурной сферы, санаториев-профилакториев, обеспечивать их доступность для лиц с ограниченными возможностями здоровья.</w:t>
      </w:r>
    </w:p>
    <w:p w:rsidR="00C1339E" w:rsidRDefault="00C1339E" w:rsidP="00C1339E">
      <w:pPr>
        <w:widowControl w:val="0"/>
        <w:spacing w:after="0" w:line="240" w:lineRule="auto"/>
        <w:ind w:firstLine="709"/>
        <w:jc w:val="both"/>
        <w:rPr>
          <w:rFonts w:ascii="Times New Roman" w:hAnsi="Times New Roman" w:cs="Times New Roman"/>
          <w:sz w:val="28"/>
          <w:szCs w:val="28"/>
        </w:rPr>
      </w:pPr>
      <w:r w:rsidRPr="00105D13">
        <w:rPr>
          <w:rFonts w:ascii="Times New Roman" w:hAnsi="Times New Roman"/>
          <w:color w:val="000000"/>
          <w:sz w:val="28"/>
          <w:szCs w:val="28"/>
        </w:rPr>
        <w:t>5.3</w:t>
      </w:r>
      <w:r w:rsidR="00105D13" w:rsidRPr="00105D13">
        <w:rPr>
          <w:rFonts w:ascii="Times New Roman" w:hAnsi="Times New Roman"/>
          <w:color w:val="000000"/>
          <w:sz w:val="28"/>
          <w:szCs w:val="28"/>
        </w:rPr>
        <w:t>1</w:t>
      </w:r>
      <w:r w:rsidRPr="00105D13">
        <w:rPr>
          <w:rFonts w:ascii="Times New Roman" w:hAnsi="Times New Roman"/>
          <w:color w:val="000000"/>
          <w:sz w:val="28"/>
          <w:szCs w:val="28"/>
        </w:rPr>
        <w:t xml:space="preserve">. </w:t>
      </w:r>
      <w:r w:rsidRPr="00105D13">
        <w:rPr>
          <w:rFonts w:ascii="Times New Roman" w:hAnsi="Times New Roman" w:cs="Times New Roman"/>
          <w:sz w:val="28"/>
          <w:szCs w:val="28"/>
        </w:rPr>
        <w:t xml:space="preserve">Создавать условия для профилактики распространения инфекционных заболеваний работников, в том числе </w:t>
      </w:r>
      <w:r w:rsidR="00812E91" w:rsidRPr="00105D13">
        <w:rPr>
          <w:rFonts w:ascii="Times New Roman" w:hAnsi="Times New Roman" w:cs="Times New Roman"/>
          <w:sz w:val="28"/>
          <w:szCs w:val="28"/>
        </w:rPr>
        <w:t xml:space="preserve">в части </w:t>
      </w:r>
      <w:r w:rsidRPr="00105D13">
        <w:rPr>
          <w:rFonts w:ascii="Times New Roman" w:hAnsi="Times New Roman" w:cs="Times New Roman"/>
          <w:sz w:val="28"/>
          <w:szCs w:val="28"/>
        </w:rPr>
        <w:t>соблюдени</w:t>
      </w:r>
      <w:r w:rsidR="0026535B" w:rsidRPr="00105D13">
        <w:rPr>
          <w:rFonts w:ascii="Times New Roman" w:hAnsi="Times New Roman" w:cs="Times New Roman"/>
          <w:sz w:val="28"/>
          <w:szCs w:val="28"/>
        </w:rPr>
        <w:t>я</w:t>
      </w:r>
      <w:r w:rsidRPr="00105D13">
        <w:rPr>
          <w:rFonts w:ascii="Times New Roman" w:hAnsi="Times New Roman" w:cs="Times New Roman"/>
          <w:sz w:val="28"/>
          <w:szCs w:val="28"/>
        </w:rPr>
        <w:t xml:space="preserve"> санитарных норм и правил.</w:t>
      </w:r>
      <w:r>
        <w:rPr>
          <w:rFonts w:ascii="Times New Roman" w:hAnsi="Times New Roman" w:cs="Times New Roman"/>
          <w:sz w:val="28"/>
          <w:szCs w:val="28"/>
        </w:rPr>
        <w:t xml:space="preserve"> </w:t>
      </w:r>
    </w:p>
    <w:p w:rsidR="00C94689" w:rsidRDefault="00C94689"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Профсоюзы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105D13">
        <w:rPr>
          <w:rFonts w:ascii="Times New Roman" w:eastAsia="Times New Roman" w:hAnsi="Times New Roman"/>
          <w:sz w:val="28"/>
          <w:szCs w:val="28"/>
          <w:lang w:eastAsia="ru-RU"/>
        </w:rPr>
        <w:t>2</w:t>
      </w:r>
      <w:r>
        <w:rPr>
          <w:rFonts w:ascii="Times New Roman" w:eastAsia="Times New Roman" w:hAnsi="Times New Roman"/>
          <w:sz w:val="28"/>
          <w:szCs w:val="28"/>
          <w:lang w:eastAsia="ru-RU"/>
        </w:rPr>
        <w:t>. Осуществлять профсоюзный контроль своевременного и в полном объеме перечисления работодателем страховых взносов в государственные внебюджетные фонды Российской Федерации.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105D13">
        <w:rPr>
          <w:rFonts w:ascii="Times New Roman" w:eastAsia="Times New Roman" w:hAnsi="Times New Roman"/>
          <w:sz w:val="28"/>
          <w:szCs w:val="28"/>
          <w:lang w:eastAsia="ru-RU"/>
        </w:rPr>
        <w:t>3</w:t>
      </w:r>
      <w:r>
        <w:rPr>
          <w:rFonts w:ascii="Times New Roman" w:eastAsia="Times New Roman" w:hAnsi="Times New Roman"/>
          <w:sz w:val="28"/>
          <w:szCs w:val="28"/>
          <w:lang w:eastAsia="ru-RU"/>
        </w:rPr>
        <w:t>. Оказывать консультационную и правовую помощь по вопросам социальной защиты и трудовых прав граждан.</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105D13">
        <w:rPr>
          <w:rFonts w:ascii="Times New Roman" w:hAnsi="Times New Roman"/>
          <w:sz w:val="28"/>
          <w:szCs w:val="28"/>
        </w:rPr>
        <w:t>4</w:t>
      </w:r>
      <w:r>
        <w:rPr>
          <w:rFonts w:ascii="Times New Roman" w:hAnsi="Times New Roman"/>
          <w:sz w:val="28"/>
          <w:szCs w:val="28"/>
        </w:rPr>
        <w:t xml:space="preserve">. </w:t>
      </w:r>
      <w:r w:rsidRPr="00EC0344">
        <w:rPr>
          <w:rFonts w:ascii="Times New Roman" w:hAnsi="Times New Roman"/>
          <w:sz w:val="28"/>
          <w:szCs w:val="28"/>
        </w:rPr>
        <w:t xml:space="preserve">Организовывать в соответствии с заключенными региональными отраслевыми и территориальными соглашениями с участием специалистов Пенсионного фонда Российской Федерации и Фонда социального страхования Российской Федерации обучение профсоюзного актива и проводить разъяснительную работу с застрахованными лицами по вопросам пенсионного законодательства и законодательства об обязательном социальном страховании, в том числе через профсоюзные средства массовой информации. </w:t>
      </w:r>
    </w:p>
    <w:p w:rsidR="00C1339E" w:rsidRPr="00985CDB"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105D13">
        <w:rPr>
          <w:rFonts w:ascii="Times New Roman" w:hAnsi="Times New Roman"/>
          <w:sz w:val="28"/>
          <w:szCs w:val="28"/>
        </w:rPr>
        <w:t>5</w:t>
      </w:r>
      <w:r>
        <w:rPr>
          <w:rFonts w:ascii="Times New Roman" w:hAnsi="Times New Roman"/>
          <w:sz w:val="28"/>
          <w:szCs w:val="28"/>
        </w:rPr>
        <w:t>. Р</w:t>
      </w:r>
      <w:r w:rsidRPr="00DB1A23">
        <w:rPr>
          <w:rFonts w:ascii="Times New Roman" w:hAnsi="Times New Roman"/>
          <w:sz w:val="28"/>
          <w:szCs w:val="28"/>
        </w:rPr>
        <w:t>аспространят</w:t>
      </w:r>
      <w:r>
        <w:rPr>
          <w:rFonts w:ascii="Times New Roman" w:hAnsi="Times New Roman"/>
          <w:sz w:val="28"/>
          <w:szCs w:val="28"/>
        </w:rPr>
        <w:t>ь</w:t>
      </w:r>
      <w:r w:rsidRPr="00DB1A23">
        <w:rPr>
          <w:rFonts w:ascii="Times New Roman" w:hAnsi="Times New Roman"/>
          <w:sz w:val="28"/>
          <w:szCs w:val="28"/>
        </w:rPr>
        <w:t xml:space="preserve"> опыт использования корпоративных социальных программ, направленных на поддержку здоровья на рабочем месте, включая профилактику социально значимых заболеваний, в том числе заболеваний, вызванных вирусом иммунодефицита человека (ВИЧ-инфекции), </w:t>
      </w:r>
      <w:r w:rsidRPr="00B62D5E">
        <w:rPr>
          <w:rFonts w:ascii="Times New Roman" w:hAnsi="Times New Roman"/>
          <w:sz w:val="28"/>
          <w:szCs w:val="28"/>
        </w:rPr>
        <w:t>проведение вакцинации работников от вирусных инфекционных заболеваний.</w:t>
      </w:r>
      <w:r w:rsidRPr="00DB1A23">
        <w:rPr>
          <w:rFonts w:ascii="Times New Roman" w:hAnsi="Times New Roman"/>
          <w:i/>
          <w:sz w:val="28"/>
          <w:szCs w:val="28"/>
        </w:rPr>
        <w:t xml:space="preserve"> </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Правительство области и Профсоюзы обязуются:</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105D13">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В соответствии с Федеральным законом от 12 января 1996 года </w:t>
      </w:r>
      <w:r>
        <w:rPr>
          <w:rFonts w:ascii="Times New Roman" w:eastAsia="Times New Roman" w:hAnsi="Times New Roman"/>
          <w:sz w:val="28"/>
          <w:szCs w:val="28"/>
          <w:lang w:eastAsia="ru-RU"/>
        </w:rPr>
        <w:br/>
        <w:t>№ 10-ФЗ «О профессиональных союзах, их правах и гарантиях деятельности» обеспечивать участие социальных партнеров в управлении территориальными государственными внебюджетными фондами.</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Профсоюзы и Работодатели обязуются:</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5.3</w:t>
      </w:r>
      <w:r w:rsidR="00105D13">
        <w:rPr>
          <w:rFonts w:ascii="Times New Roman" w:hAnsi="Times New Roman"/>
          <w:color w:val="000000"/>
          <w:sz w:val="28"/>
          <w:szCs w:val="28"/>
        </w:rPr>
        <w:t>7</w:t>
      </w:r>
      <w:r>
        <w:rPr>
          <w:rFonts w:ascii="Times New Roman" w:hAnsi="Times New Roman"/>
          <w:color w:val="000000"/>
          <w:sz w:val="28"/>
          <w:szCs w:val="28"/>
        </w:rPr>
        <w:t>. Предусматривать в коллективных договорах раздел о работе с молодежью.</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Создавать совместно с профсоюзной организацией общественные советы, комиссии по работе с молодежью, советы наставников. Поощрять морально и материально молодежь, эффективно совмещающую трудовую деятельность и общественную работу.</w:t>
      </w:r>
    </w:p>
    <w:p w:rsidR="00C1339E" w:rsidRDefault="00105D13"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5.38</w:t>
      </w:r>
      <w:r w:rsidR="00C1339E">
        <w:rPr>
          <w:rFonts w:ascii="Times New Roman" w:hAnsi="Times New Roman"/>
          <w:color w:val="000000"/>
          <w:sz w:val="28"/>
          <w:szCs w:val="28"/>
        </w:rPr>
        <w:t>. Создавать для работников условия для занятий физической культурой и спортом, проводить физкультурные, спортивные, реабилитационные и другие связанные с занятиями граждан физической культурой и спортом мероприятия.</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Включать в региональные отраслевые соглашения, коллективные договоры разделы (пункты), отражающие особенности регулирования и охраны труда женщин, предоставления дополнительных социальных выплат, льгот и гарантий беременным женщинам, находящимся в отпуске по уходу за ребёнком, одиноким матерям, одиноким отцам, многодетным семьям, опекунам и другим лицам с семейными обязанностями.</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105D13">
        <w:rPr>
          <w:rFonts w:ascii="Times New Roman" w:hAnsi="Times New Roman"/>
          <w:sz w:val="28"/>
          <w:szCs w:val="28"/>
        </w:rPr>
        <w:t>9</w:t>
      </w:r>
      <w:r>
        <w:rPr>
          <w:rFonts w:ascii="Times New Roman" w:hAnsi="Times New Roman"/>
          <w:sz w:val="28"/>
          <w:szCs w:val="28"/>
        </w:rPr>
        <w:t>. Разрабатывать и реализовывать корпоративные социальные программы.</w:t>
      </w:r>
    </w:p>
    <w:p w:rsidR="00C1339E" w:rsidRPr="0062220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05D13">
        <w:rPr>
          <w:rFonts w:ascii="Times New Roman" w:hAnsi="Times New Roman"/>
          <w:sz w:val="28"/>
          <w:szCs w:val="28"/>
        </w:rPr>
        <w:t>40</w:t>
      </w: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eastAsia="Times New Roman" w:hAnsi="Times New Roman"/>
          <w:sz w:val="28"/>
          <w:szCs w:val="28"/>
          <w:lang w:eastAsia="ru-RU"/>
        </w:rPr>
        <w:t>Проводить конкурсы среди работодателей области, направленные на выявление лучших практик по социальной защите работниц/работников, воспитывающих детей.</w:t>
      </w:r>
    </w:p>
    <w:p w:rsidR="00C1339E" w:rsidRDefault="00C1339E" w:rsidP="00C1339E">
      <w:pPr>
        <w:widowControl w:val="0"/>
        <w:spacing w:after="0" w:line="240" w:lineRule="auto"/>
        <w:ind w:firstLine="709"/>
        <w:jc w:val="both"/>
        <w:rPr>
          <w:rFonts w:ascii="Times New Roman" w:hAnsi="Times New Roman"/>
          <w:sz w:val="28"/>
          <w:szCs w:val="28"/>
        </w:rPr>
      </w:pPr>
      <w:bookmarkStart w:id="4" w:name="Par235"/>
      <w:bookmarkEnd w:id="4"/>
      <w:r>
        <w:rPr>
          <w:rFonts w:ascii="Times New Roman" w:hAnsi="Times New Roman"/>
          <w:sz w:val="28"/>
          <w:szCs w:val="28"/>
        </w:rPr>
        <w:t>5.4</w:t>
      </w:r>
      <w:r w:rsidR="00105D13">
        <w:rPr>
          <w:rFonts w:ascii="Times New Roman" w:hAnsi="Times New Roman"/>
          <w:sz w:val="28"/>
          <w:szCs w:val="28"/>
        </w:rPr>
        <w:t>1</w:t>
      </w:r>
      <w:r>
        <w:rPr>
          <w:rFonts w:ascii="Times New Roman" w:hAnsi="Times New Roman"/>
          <w:sz w:val="28"/>
          <w:szCs w:val="28"/>
        </w:rPr>
        <w:t>. Участвовать в реализации на территории Вологодской области Всероссийского физкультурно-спортивного комплекса «Готов к труду и обороне» (ГТО).</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Вносить в коллективные договоры позиции о поощрении работников организаций, индивидуальных предпринимателей области, занимающихся физкультурой и спортом, выполняющих нормативы испытаний (тестов) Всероссийского физкультурно-спортивного комплекса «Готов к труду и обороне» (ГТО).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5.4</w:t>
      </w:r>
      <w:r w:rsidR="00105D13">
        <w:rPr>
          <w:rFonts w:ascii="Times New Roman" w:hAnsi="Times New Roman"/>
          <w:sz w:val="28"/>
          <w:szCs w:val="28"/>
        </w:rPr>
        <w:t>2</w:t>
      </w:r>
      <w:r>
        <w:rPr>
          <w:rFonts w:ascii="Times New Roman" w:hAnsi="Times New Roman"/>
          <w:sz w:val="28"/>
          <w:szCs w:val="28"/>
        </w:rPr>
        <w:t>. Внедрять информационно-профилактические программы по вопросам ВИЧ-инфекции на рабочих местах, включать в коллективные договоры позицию:</w:t>
      </w:r>
    </w:p>
    <w:p w:rsidR="00C1339E" w:rsidRPr="003F7F6C" w:rsidRDefault="00C1339E" w:rsidP="00C1339E">
      <w:pPr>
        <w:widowControl w:val="0"/>
        <w:spacing w:after="0" w:line="240" w:lineRule="auto"/>
        <w:ind w:firstLine="709"/>
        <w:jc w:val="both"/>
        <w:rPr>
          <w:rFonts w:ascii="Times New Roman" w:hAnsi="Times New Roman"/>
          <w:sz w:val="28"/>
          <w:szCs w:val="28"/>
          <w:vertAlign w:val="superscript"/>
        </w:rPr>
      </w:pPr>
      <w:r>
        <w:rPr>
          <w:rFonts w:ascii="Times New Roman" w:hAnsi="Times New Roman"/>
          <w:sz w:val="28"/>
          <w:szCs w:val="28"/>
        </w:rPr>
        <w:t>«Стороны обязуются препятствовать нарушениям основополагающих трудовых прав, которые могут выражаться в дискриминации и стигматизации работников, живущих с ВИЧ/СПИДом или пострадавших от него (реальный или воспринимаемый статус ВИЧ-инфицированных лиц не должен служить основанием, препятствующим их приему на работу, причиной прекращения трудовых отношений), проводить, при необходимости, разъяснительную работу по профилактике подобных нарушений трудовых прав работников. Служба работодателя, занимающаяся вопросами охраны и гигиены труда, не реже одного раза в год рассматривает вопросы, связанные с профилактикой ВИЧ/СПИДа на рабочих местах, получает статистические данные о развитии эпидемии в регионе путем обращения на официальный сайт БУЗ ВО «Центр по профилактике и борьбе со СПИД и инфекционными заболеваниями».</w:t>
      </w:r>
    </w:p>
    <w:p w:rsidR="0026535B" w:rsidRDefault="0026535B" w:rsidP="00C1339E">
      <w:pPr>
        <w:widowControl w:val="0"/>
        <w:spacing w:after="0" w:line="240" w:lineRule="auto"/>
        <w:ind w:right="141" w:firstLine="567"/>
        <w:jc w:val="center"/>
        <w:outlineLvl w:val="2"/>
        <w:rPr>
          <w:rFonts w:ascii="Times New Roman" w:hAnsi="Times New Roman"/>
          <w:b/>
          <w:sz w:val="28"/>
          <w:szCs w:val="28"/>
        </w:rPr>
      </w:pPr>
    </w:p>
    <w:p w:rsidR="00931FBD" w:rsidRDefault="00931FBD" w:rsidP="00C1339E">
      <w:pPr>
        <w:widowControl w:val="0"/>
        <w:spacing w:after="0" w:line="240" w:lineRule="auto"/>
        <w:ind w:right="141" w:firstLine="567"/>
        <w:jc w:val="center"/>
        <w:outlineLvl w:val="2"/>
        <w:rPr>
          <w:rFonts w:ascii="Times New Roman" w:hAnsi="Times New Roman"/>
          <w:b/>
          <w:sz w:val="28"/>
          <w:szCs w:val="28"/>
        </w:rPr>
      </w:pPr>
    </w:p>
    <w:p w:rsidR="00C1339E" w:rsidRDefault="00C1339E" w:rsidP="00C1339E">
      <w:pPr>
        <w:widowControl w:val="0"/>
        <w:spacing w:after="0" w:line="240" w:lineRule="auto"/>
        <w:ind w:right="141" w:firstLine="567"/>
        <w:jc w:val="center"/>
        <w:outlineLvl w:val="2"/>
        <w:rPr>
          <w:rFonts w:ascii="Times New Roman" w:hAnsi="Times New Roman"/>
          <w:b/>
          <w:sz w:val="28"/>
          <w:szCs w:val="28"/>
        </w:rPr>
      </w:pPr>
      <w:r>
        <w:rPr>
          <w:rFonts w:ascii="Times New Roman" w:hAnsi="Times New Roman"/>
          <w:b/>
          <w:sz w:val="28"/>
          <w:szCs w:val="28"/>
        </w:rPr>
        <w:t xml:space="preserve">6. Условия и охрана труда, промышленная и экологическая безопасность </w:t>
      </w:r>
    </w:p>
    <w:p w:rsidR="00C1339E" w:rsidRDefault="00C1339E" w:rsidP="00C1339E">
      <w:pPr>
        <w:widowControl w:val="0"/>
        <w:spacing w:after="0" w:line="240" w:lineRule="auto"/>
        <w:ind w:right="141" w:firstLine="567"/>
        <w:outlineLvl w:val="2"/>
        <w:rPr>
          <w:rFonts w:ascii="Times New Roman" w:hAnsi="Times New Roman"/>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Содействовать развитию обучения по охране труда и проверки знаний требований охраны труда и пожарной безопасности работодателей, специалистов и работников организаций и индивидуальных предпринимателей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Проводить семинары-совещания по вопросам охраны труда с участием представителей органов местного самоуправления городских округов и муниципальных районов области, организаций и индивидуальных предпринимателей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w:t>
      </w:r>
      <w:r w:rsidRPr="00DB1A23">
        <w:rPr>
          <w:rFonts w:ascii="Times New Roman" w:hAnsi="Times New Roman"/>
          <w:sz w:val="28"/>
          <w:szCs w:val="28"/>
          <w:lang w:eastAsia="ru-RU"/>
        </w:rPr>
        <w:t>Содействовать внедрению концепции «нулевого травматизма», современных методов управления охраной труда, проведению специальной оценки условий труда и оценк</w:t>
      </w:r>
      <w:r w:rsidR="00C9036D">
        <w:rPr>
          <w:rFonts w:ascii="Times New Roman" w:hAnsi="Times New Roman"/>
          <w:sz w:val="28"/>
          <w:szCs w:val="28"/>
          <w:lang w:eastAsia="ru-RU"/>
        </w:rPr>
        <w:t>и</w:t>
      </w:r>
      <w:r w:rsidRPr="00DB1A23">
        <w:rPr>
          <w:rFonts w:ascii="Times New Roman" w:hAnsi="Times New Roman"/>
          <w:sz w:val="28"/>
          <w:szCs w:val="28"/>
          <w:lang w:eastAsia="ru-RU"/>
        </w:rPr>
        <w:t xml:space="preserve"> профессиональных рисков на рабочих местах. Распространять передовой опыт работы в сфере охраны труда.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 Содействовать развитию института уполномоченных лиц по охране труда в организациях и у индивидуальных предпринимателей области.</w:t>
      </w:r>
    </w:p>
    <w:p w:rsidR="00C1339E" w:rsidRPr="000B5321"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6.5. Организовывать мероприятия по пропаганде и распространению передового опыта работы в сфере охраны труда и экологической безопасности. </w:t>
      </w:r>
      <w:r w:rsidRPr="005F2F75">
        <w:rPr>
          <w:rFonts w:ascii="Times New Roman" w:hAnsi="Times New Roman"/>
          <w:sz w:val="28"/>
          <w:szCs w:val="28"/>
          <w:lang w:eastAsia="ru-RU"/>
        </w:rPr>
        <w:t xml:space="preserve">Осуществлять работу, направленную на информирование работодателей и работников о возможности обеспечения санаторно-курортного лечения работников, занятых на работах с вредными и(или) опасными производственными факторами, </w:t>
      </w:r>
      <w:r w:rsidR="0026535B" w:rsidRPr="00105D13">
        <w:rPr>
          <w:rFonts w:ascii="Times New Roman" w:hAnsi="Times New Roman"/>
          <w:sz w:val="28"/>
          <w:szCs w:val="28"/>
          <w:lang w:eastAsia="ru-RU"/>
        </w:rPr>
        <w:t>в том числе</w:t>
      </w:r>
      <w:r w:rsidRPr="00105D13">
        <w:rPr>
          <w:rFonts w:ascii="Times New Roman" w:hAnsi="Times New Roman"/>
          <w:sz w:val="28"/>
          <w:szCs w:val="28"/>
          <w:lang w:eastAsia="ru-RU"/>
        </w:rPr>
        <w:t xml:space="preserve"> работников пенсионного и предпенсионного возраста,</w:t>
      </w:r>
      <w:r w:rsidRPr="005F2F75">
        <w:rPr>
          <w:rFonts w:ascii="Times New Roman" w:hAnsi="Times New Roman"/>
          <w:sz w:val="28"/>
          <w:szCs w:val="28"/>
          <w:lang w:eastAsia="ru-RU"/>
        </w:rPr>
        <w:t xml:space="preserve"> в том числе за счет средств Фонда социального страхования Российской Фед</w:t>
      </w:r>
      <w:r>
        <w:rPr>
          <w:rFonts w:ascii="Times New Roman" w:hAnsi="Times New Roman"/>
          <w:sz w:val="28"/>
          <w:szCs w:val="28"/>
          <w:lang w:eastAsia="ru-RU"/>
        </w:rPr>
        <w:t>е</w:t>
      </w:r>
      <w:r w:rsidRPr="005F2F75">
        <w:rPr>
          <w:rFonts w:ascii="Times New Roman" w:hAnsi="Times New Roman"/>
          <w:sz w:val="28"/>
          <w:szCs w:val="28"/>
          <w:lang w:eastAsia="ru-RU"/>
        </w:rPr>
        <w:t xml:space="preserve">рации. </w:t>
      </w:r>
    </w:p>
    <w:p w:rsidR="00C1339E" w:rsidRPr="005F2F75" w:rsidRDefault="00C1339E" w:rsidP="00C1339E">
      <w:pPr>
        <w:spacing w:after="0" w:line="240" w:lineRule="auto"/>
        <w:ind w:firstLine="709"/>
        <w:jc w:val="both"/>
        <w:rPr>
          <w:rFonts w:ascii="Times New Roman" w:eastAsia="Times New Roman" w:hAnsi="Times New Roman"/>
          <w:i/>
          <w:sz w:val="28"/>
          <w:szCs w:val="28"/>
          <w:lang w:eastAsia="ru-RU"/>
        </w:rPr>
      </w:pPr>
      <w:r w:rsidRPr="005F2F75">
        <w:rPr>
          <w:rFonts w:ascii="Times New Roman" w:eastAsia="Times New Roman" w:hAnsi="Times New Roman"/>
          <w:sz w:val="28"/>
          <w:szCs w:val="28"/>
          <w:lang w:eastAsia="ru-RU"/>
        </w:rPr>
        <w:t xml:space="preserve">6.6. </w:t>
      </w:r>
      <w:r w:rsidRPr="005F2F75">
        <w:rPr>
          <w:rFonts w:ascii="Times New Roman" w:hAnsi="Times New Roman"/>
          <w:sz w:val="28"/>
          <w:szCs w:val="28"/>
          <w:lang w:eastAsia="ru-RU"/>
        </w:rPr>
        <w:t>Осуществлять разработку, принятие и выполнение мероприятий, направленных на безопасное выполнение работ, предупреждение производственного травматизма и профессиональных заболеваний, а также на сокращение численности рабочих мест, не отвечающих требованиям охраны и условий труда</w:t>
      </w:r>
      <w:r>
        <w:rPr>
          <w:rFonts w:ascii="Times New Roman" w:hAnsi="Times New Roman"/>
          <w:sz w:val="28"/>
          <w:szCs w:val="28"/>
          <w:lang w:eastAsia="ru-RU"/>
        </w:rPr>
        <w:t>.</w:t>
      </w:r>
    </w:p>
    <w:p w:rsidR="00C1339E" w:rsidRDefault="00C1339E" w:rsidP="00C1339E">
      <w:pPr>
        <w:spacing w:after="0" w:line="240" w:lineRule="auto"/>
        <w:ind w:firstLine="709"/>
        <w:jc w:val="both"/>
        <w:rPr>
          <w:rFonts w:ascii="Times New Roman" w:hAnsi="Times New Roman"/>
          <w:color w:val="000000"/>
          <w:sz w:val="28"/>
          <w:szCs w:val="28"/>
          <w:highlight w:val="yellow"/>
        </w:rPr>
      </w:pPr>
      <w:r>
        <w:rPr>
          <w:rFonts w:ascii="Times New Roman" w:eastAsia="Times New Roman" w:hAnsi="Times New Roman"/>
          <w:sz w:val="28"/>
          <w:szCs w:val="28"/>
          <w:lang w:eastAsia="ru-RU"/>
        </w:rPr>
        <w:t>6.7. Организовывать проведение мероприятий по привлечению внимания к проблемам безопасности труда в рамках Всемирного дня охраны труда.</w:t>
      </w:r>
    </w:p>
    <w:p w:rsidR="00C1339E" w:rsidRDefault="00C1339E" w:rsidP="00C133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6.8.</w:t>
      </w:r>
      <w:r>
        <w:rPr>
          <w:rFonts w:ascii="Times New Roman" w:hAnsi="Times New Roman"/>
          <w:sz w:val="28"/>
          <w:szCs w:val="28"/>
        </w:rPr>
        <w:t xml:space="preserve"> Содействовать проведению </w:t>
      </w:r>
      <w:r>
        <w:rPr>
          <w:rFonts w:ascii="Times New Roman" w:hAnsi="Times New Roman"/>
          <w:color w:val="000000"/>
          <w:sz w:val="28"/>
          <w:szCs w:val="28"/>
        </w:rPr>
        <w:t>районных, городских праздников, областных отраслевых смотров-конкурсов, пропагандирующих сферу охраны труда, промышленной и экологической безопасности.</w:t>
      </w:r>
    </w:p>
    <w:p w:rsidR="00C1339E" w:rsidRDefault="00C1339E" w:rsidP="00C1339E">
      <w:pPr>
        <w:spacing w:after="0" w:line="240" w:lineRule="auto"/>
        <w:ind w:firstLine="709"/>
        <w:jc w:val="both"/>
        <w:rPr>
          <w:rFonts w:ascii="Times New Roman" w:hAnsi="Times New Roman"/>
          <w:color w:val="000000"/>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области обязуется:</w:t>
      </w:r>
    </w:p>
    <w:p w:rsidR="00C1339E" w:rsidRDefault="00C1339E" w:rsidP="00C1339E">
      <w:pPr>
        <w:widowControl w:val="0"/>
        <w:spacing w:after="0" w:line="240" w:lineRule="auto"/>
        <w:ind w:firstLine="709"/>
        <w:jc w:val="both"/>
        <w:rPr>
          <w:rFonts w:ascii="Times New Roman" w:hAnsi="Times New Roman"/>
          <w:color w:val="000000"/>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6.9. Организовывать реализацию основных направлений государственной политики в сфере охраны труда, в том числе согласованными действиями органов исполнительной государственной власти области, органов местного самоуправления области, объединений работодателей и профессиональных союзов, а также реализацию мероприятий по улучшению условий и охраны труда, предупреждению производственного травматизма и профессиональных заболеваний.</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6.10. Координировать через систему аккредитованных обучающих организаций обучение по охране труда и проверку знаний требований охраны труда руководителей и специалистов, в том числе руководителей организаций, а также работодателей - индивидуальных предпринимателей области.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Работодатели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105D13" w:rsidRDefault="00105D13" w:rsidP="00C1339E">
      <w:pPr>
        <w:widowControl w:val="0"/>
        <w:spacing w:after="0" w:line="240" w:lineRule="auto"/>
        <w:ind w:firstLine="709"/>
        <w:jc w:val="both"/>
        <w:rPr>
          <w:rFonts w:ascii="Times New Roman" w:hAnsi="Times New Roman"/>
          <w:color w:val="000000"/>
          <w:sz w:val="28"/>
          <w:szCs w:val="28"/>
        </w:rPr>
      </w:pPr>
      <w:r w:rsidRPr="004C4885">
        <w:rPr>
          <w:rFonts w:ascii="Times New Roman" w:hAnsi="Times New Roman"/>
          <w:sz w:val="28"/>
          <w:szCs w:val="28"/>
        </w:rPr>
        <w:t>6.1</w:t>
      </w:r>
      <w:r>
        <w:rPr>
          <w:rFonts w:ascii="Times New Roman" w:hAnsi="Times New Roman"/>
          <w:sz w:val="28"/>
          <w:szCs w:val="28"/>
        </w:rPr>
        <w:t xml:space="preserve">1. </w:t>
      </w:r>
      <w:r w:rsidRPr="001E5074">
        <w:rPr>
          <w:rFonts w:ascii="Times New Roman" w:hAnsi="Times New Roman" w:cs="Times New Roman"/>
          <w:sz w:val="28"/>
          <w:szCs w:val="28"/>
        </w:rPr>
        <w:t>Обеспечивать реализацию мероприятий по охране труда и улучшению условий труда на рабочих местах в организациях и у индивидуальных предпринимателей области в соответствии с трудовым законодательством.</w:t>
      </w:r>
    </w:p>
    <w:p w:rsidR="00105D13" w:rsidRPr="00105D13" w:rsidRDefault="00C1339E" w:rsidP="00B01F29">
      <w:pPr>
        <w:spacing w:after="0"/>
        <w:ind w:firstLine="709"/>
        <w:jc w:val="both"/>
        <w:rPr>
          <w:rFonts w:ascii="Times New Roman" w:eastAsia="Times New Roman" w:hAnsi="Times New Roman" w:cs="Times New Roman"/>
          <w:sz w:val="28"/>
          <w:szCs w:val="28"/>
          <w:lang w:eastAsia="ru-RU"/>
        </w:rPr>
      </w:pPr>
      <w:r>
        <w:rPr>
          <w:rFonts w:ascii="Times New Roman" w:hAnsi="Times New Roman"/>
          <w:color w:val="000000"/>
          <w:sz w:val="28"/>
          <w:szCs w:val="28"/>
        </w:rPr>
        <w:t xml:space="preserve">6.12. Выделять средства в размере не менее 0,2% суммы затрат на производство продукции (работ, услуг) на мероприятия по улучшению условий и охраны труда, предусмотренные работодателями в соответствии с </w:t>
      </w:r>
      <w:hyperlink r:id="rId17">
        <w:r>
          <w:rPr>
            <w:rStyle w:val="ListLabel83"/>
          </w:rPr>
          <w:t>приказом</w:t>
        </w:r>
      </w:hyperlink>
      <w:r>
        <w:rPr>
          <w:rFonts w:ascii="Times New Roman" w:hAnsi="Times New Roman"/>
          <w:color w:val="000000"/>
          <w:sz w:val="28"/>
          <w:szCs w:val="28"/>
        </w:rPr>
        <w:t xml:space="preserve"> </w:t>
      </w:r>
      <w:r w:rsidRPr="00B01F29">
        <w:rPr>
          <w:rFonts w:ascii="Times New Roman" w:hAnsi="Times New Roman"/>
          <w:color w:val="000000"/>
          <w:sz w:val="28"/>
          <w:szCs w:val="28"/>
        </w:rPr>
        <w:t>Минздравсоцразвития России от 1 марта 2012 года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sidR="00105D13" w:rsidRPr="00B01F29">
        <w:rPr>
          <w:rFonts w:ascii="Times New Roman" w:hAnsi="Times New Roman"/>
          <w:color w:val="000000"/>
          <w:sz w:val="28"/>
          <w:szCs w:val="28"/>
        </w:rPr>
        <w:t xml:space="preserve"> (</w:t>
      </w:r>
      <w:r w:rsidR="00B01F29">
        <w:rPr>
          <w:rFonts w:ascii="Times New Roman" w:hAnsi="Times New Roman"/>
          <w:color w:val="000000"/>
          <w:sz w:val="28"/>
          <w:szCs w:val="28"/>
        </w:rPr>
        <w:t>с 1 марта 2022 года - в соответствии с п</w:t>
      </w:r>
      <w:r w:rsidR="00105D13" w:rsidRPr="00105D13">
        <w:rPr>
          <w:rFonts w:ascii="Times New Roman" w:eastAsia="Times New Roman" w:hAnsi="Times New Roman" w:cs="Times New Roman"/>
          <w:sz w:val="28"/>
          <w:szCs w:val="28"/>
          <w:lang w:eastAsia="ru-RU"/>
        </w:rPr>
        <w:t>риказ</w:t>
      </w:r>
      <w:r w:rsidR="00B01F29">
        <w:rPr>
          <w:rFonts w:ascii="Times New Roman" w:eastAsia="Times New Roman" w:hAnsi="Times New Roman" w:cs="Times New Roman"/>
          <w:sz w:val="28"/>
          <w:szCs w:val="28"/>
          <w:lang w:eastAsia="ru-RU"/>
        </w:rPr>
        <w:t>ом</w:t>
      </w:r>
      <w:r w:rsidR="00105D13" w:rsidRPr="00105D13">
        <w:rPr>
          <w:rFonts w:ascii="Times New Roman" w:eastAsia="Times New Roman" w:hAnsi="Times New Roman" w:cs="Times New Roman"/>
          <w:sz w:val="28"/>
          <w:szCs w:val="28"/>
          <w:lang w:eastAsia="ru-RU"/>
        </w:rPr>
        <w:t xml:space="preserve"> Минтруда России от 29</w:t>
      </w:r>
      <w:r w:rsidR="00C9036D">
        <w:rPr>
          <w:rFonts w:ascii="Times New Roman" w:eastAsia="Times New Roman" w:hAnsi="Times New Roman" w:cs="Times New Roman"/>
          <w:sz w:val="28"/>
          <w:szCs w:val="28"/>
          <w:lang w:eastAsia="ru-RU"/>
        </w:rPr>
        <w:t xml:space="preserve"> октября </w:t>
      </w:r>
      <w:r w:rsidR="00105D13" w:rsidRPr="00105D13">
        <w:rPr>
          <w:rFonts w:ascii="Times New Roman" w:eastAsia="Times New Roman" w:hAnsi="Times New Roman" w:cs="Times New Roman"/>
          <w:sz w:val="28"/>
          <w:szCs w:val="28"/>
          <w:lang w:eastAsia="ru-RU"/>
        </w:rPr>
        <w:t xml:space="preserve">2021 </w:t>
      </w:r>
      <w:r w:rsidR="00C9036D">
        <w:rPr>
          <w:rFonts w:ascii="Times New Roman" w:eastAsia="Times New Roman" w:hAnsi="Times New Roman" w:cs="Times New Roman"/>
          <w:sz w:val="28"/>
          <w:szCs w:val="28"/>
          <w:lang w:eastAsia="ru-RU"/>
        </w:rPr>
        <w:t xml:space="preserve">года </w:t>
      </w:r>
      <w:r w:rsidR="00105D13">
        <w:rPr>
          <w:rFonts w:ascii="Times New Roman" w:eastAsia="Times New Roman" w:hAnsi="Times New Roman" w:cs="Times New Roman"/>
          <w:sz w:val="28"/>
          <w:szCs w:val="28"/>
          <w:lang w:eastAsia="ru-RU"/>
        </w:rPr>
        <w:t>№</w:t>
      </w:r>
      <w:r w:rsidR="00105D13" w:rsidRPr="00105D13">
        <w:rPr>
          <w:rFonts w:ascii="Times New Roman" w:eastAsia="Times New Roman" w:hAnsi="Times New Roman" w:cs="Times New Roman"/>
          <w:sz w:val="28"/>
          <w:szCs w:val="28"/>
          <w:lang w:eastAsia="ru-RU"/>
        </w:rPr>
        <w:t xml:space="preserve"> 771н</w:t>
      </w:r>
      <w:r w:rsidR="00105D13">
        <w:rPr>
          <w:rFonts w:ascii="Times New Roman" w:eastAsia="Times New Roman" w:hAnsi="Times New Roman" w:cs="Times New Roman"/>
          <w:sz w:val="28"/>
          <w:szCs w:val="28"/>
          <w:lang w:eastAsia="ru-RU"/>
        </w:rPr>
        <w:t xml:space="preserve"> «</w:t>
      </w:r>
      <w:r w:rsidR="00105D13" w:rsidRPr="00105D13">
        <w:rPr>
          <w:rFonts w:ascii="Times New Roman" w:eastAsia="Times New Roman" w:hAnsi="Times New Roman" w:cs="Times New Roman"/>
          <w:sz w:val="28"/>
          <w:szCs w:val="28"/>
          <w:lang w:eastAsia="ru-RU"/>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105D13">
        <w:rPr>
          <w:rFonts w:ascii="Times New Roman" w:eastAsia="Times New Roman" w:hAnsi="Times New Roman" w:cs="Times New Roman"/>
          <w:sz w:val="28"/>
          <w:szCs w:val="28"/>
          <w:lang w:eastAsia="ru-RU"/>
        </w:rPr>
        <w:t>»)</w:t>
      </w:r>
      <w:r w:rsidR="00B01F29">
        <w:rPr>
          <w:rFonts w:ascii="Times New Roman" w:eastAsia="Times New Roman" w:hAnsi="Times New Roman" w:cs="Times New Roman"/>
          <w:sz w:val="28"/>
          <w:szCs w:val="28"/>
          <w:lang w:eastAsia="ru-RU"/>
        </w:rPr>
        <w:t>.</w:t>
      </w:r>
    </w:p>
    <w:p w:rsidR="00C1339E" w:rsidRPr="005F2F75" w:rsidRDefault="00C1339E" w:rsidP="00C1339E">
      <w:pPr>
        <w:widowControl w:val="0"/>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6.13. </w:t>
      </w:r>
      <w:r w:rsidRPr="001F7462">
        <w:rPr>
          <w:rFonts w:ascii="Times New Roman" w:hAnsi="Times New Roman"/>
          <w:sz w:val="28"/>
          <w:szCs w:val="28"/>
        </w:rPr>
        <w:t xml:space="preserve">Приобретать и выдавать работникам сертифицированную спецодежду, обувь и другие средства индивидуальной защиты, смазывающие и обезжиривающие средства в соответствии с установленными нормами. Обеспечивать выдачу дополнительных </w:t>
      </w:r>
      <w:r w:rsidR="00B62D5E" w:rsidRPr="001F7462">
        <w:rPr>
          <w:rFonts w:ascii="Times New Roman" w:hAnsi="Times New Roman"/>
          <w:sz w:val="28"/>
          <w:szCs w:val="28"/>
        </w:rPr>
        <w:t>средств индивидуальной защиты</w:t>
      </w:r>
      <w:r w:rsidRPr="001F7462">
        <w:rPr>
          <w:rFonts w:ascii="Times New Roman" w:hAnsi="Times New Roman"/>
          <w:sz w:val="28"/>
          <w:szCs w:val="28"/>
        </w:rPr>
        <w:t xml:space="preserve"> для выполнения трудовых обязанностей в период сложной эпидемиологической обстановки (пандемии). Обеспечивать хранение, стирку, сушку и своевременную замену средств индивидуальной защиты. Осуществлять контроль за правильностью применения работниками </w:t>
      </w:r>
      <w:r w:rsidR="00B62D5E" w:rsidRPr="001F7462">
        <w:rPr>
          <w:rFonts w:ascii="Times New Roman" w:hAnsi="Times New Roman"/>
          <w:sz w:val="28"/>
          <w:szCs w:val="28"/>
        </w:rPr>
        <w:t>средств индивидуальной защиты</w:t>
      </w:r>
      <w:r w:rsidRPr="001F7462">
        <w:rPr>
          <w:rFonts w:ascii="Times New Roman" w:hAnsi="Times New Roman"/>
          <w:sz w:val="28"/>
          <w:szCs w:val="28"/>
        </w:rPr>
        <w:t>.</w:t>
      </w:r>
    </w:p>
    <w:p w:rsidR="00C1339E" w:rsidRPr="005F2F75" w:rsidRDefault="00C1339E" w:rsidP="00C1339E">
      <w:pPr>
        <w:widowControl w:val="0"/>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6.14. </w:t>
      </w:r>
      <w:r w:rsidRPr="00EA0D71">
        <w:rPr>
          <w:rFonts w:ascii="Times New Roman" w:hAnsi="Times New Roman"/>
          <w:sz w:val="28"/>
          <w:szCs w:val="28"/>
        </w:rPr>
        <w:t>Предоставлять уполномоченным (доверенным) лицам по охране труда профессиональных союзов и членам комиссий по охране труда оплачиваемое время для осуществления контроля со</w:t>
      </w:r>
      <w:r>
        <w:rPr>
          <w:rFonts w:ascii="Times New Roman" w:hAnsi="Times New Roman"/>
          <w:sz w:val="28"/>
          <w:szCs w:val="28"/>
        </w:rPr>
        <w:t xml:space="preserve">стояния и условий охраны труда, </w:t>
      </w:r>
      <w:r w:rsidRPr="001F7462">
        <w:rPr>
          <w:rFonts w:ascii="Times New Roman" w:hAnsi="Times New Roman"/>
          <w:sz w:val="28"/>
          <w:szCs w:val="28"/>
        </w:rPr>
        <w:t>предусматривая систему мотивации</w:t>
      </w:r>
      <w:r>
        <w:rPr>
          <w:rFonts w:ascii="Times New Roman" w:hAnsi="Times New Roman"/>
          <w:sz w:val="28"/>
          <w:szCs w:val="28"/>
        </w:rPr>
        <w:t xml:space="preserve"> для осуществления указанной деятельности</w:t>
      </w:r>
      <w:r w:rsidRPr="001F7462">
        <w:rPr>
          <w:rFonts w:ascii="Times New Roman" w:hAnsi="Times New Roman"/>
          <w:sz w:val="28"/>
          <w:szCs w:val="28"/>
        </w:rPr>
        <w:t>.</w:t>
      </w:r>
      <w:r>
        <w:rPr>
          <w:rFonts w:ascii="Times New Roman" w:hAnsi="Times New Roman"/>
          <w:sz w:val="28"/>
          <w:szCs w:val="28"/>
        </w:rPr>
        <w:t xml:space="preserve"> </w:t>
      </w:r>
      <w:r w:rsidRPr="00EA0D71">
        <w:rPr>
          <w:rFonts w:ascii="Times New Roman" w:hAnsi="Times New Roman"/>
          <w:sz w:val="28"/>
          <w:szCs w:val="28"/>
        </w:rPr>
        <w:t>Включать представителей профессиональных союзов в состав комиссии по приемке вновь вводимых в эксплуатацию и реконструируемых объектов.</w:t>
      </w:r>
      <w:r w:rsidRPr="001F7462">
        <w:rPr>
          <w:rFonts w:ascii="Times New Roman" w:hAnsi="Times New Roman"/>
          <w:sz w:val="28"/>
          <w:szCs w:val="28"/>
        </w:rPr>
        <w:t xml:space="preserve"> </w:t>
      </w:r>
    </w:p>
    <w:p w:rsidR="00C1339E" w:rsidRDefault="00C1339E" w:rsidP="00C1339E">
      <w:pPr>
        <w:widowControl w:val="0"/>
        <w:spacing w:after="0" w:line="240" w:lineRule="auto"/>
        <w:ind w:firstLine="709"/>
        <w:jc w:val="both"/>
        <w:rPr>
          <w:rFonts w:ascii="Times New Roman" w:hAnsi="Times New Roman"/>
          <w:b/>
          <w:sz w:val="28"/>
          <w:szCs w:val="28"/>
        </w:rPr>
      </w:pPr>
      <w:r>
        <w:rPr>
          <w:rFonts w:ascii="Times New Roman" w:hAnsi="Times New Roman"/>
          <w:sz w:val="28"/>
          <w:szCs w:val="28"/>
        </w:rPr>
        <w:t>6.15. Обеспечивать учет предложений работников по осуществлению на рабочем месте идентификации потенциально вредных и опасных производственных факторов при проведении специальной оценки условий труда. Предоставлять работникам гарантии и компенсации за работу во вредных и (или) опасных условиях труда с учетом результатов специальной оценки условий труда на рабочих местах.</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6.16. На основании региональных отраслевых и территориальных соглашений устанавливать в коллективных договорах:</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продолжительность рабочего времени и максимально допустимую продолжительность ежедневной работы работников, условия труда которых на основании специальной оценки отнесены к вредным (3 и 4 степени) или опасным условиям труда;</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продолжительность ежегодного дополнительного оплачиваемого отпуска работников, условия труда которых на основании специальной оценки отнесены к вредным (2, 3 и 4 степени) либо опасным условиям труда;</w:t>
      </w:r>
    </w:p>
    <w:p w:rsidR="00C1339E" w:rsidRDefault="00C1339E" w:rsidP="00C1339E">
      <w:pPr>
        <w:spacing w:after="0" w:line="240" w:lineRule="auto"/>
        <w:ind w:firstLine="709"/>
        <w:jc w:val="both"/>
        <w:rPr>
          <w:rFonts w:ascii="Times New Roman" w:hAnsi="Times New Roman"/>
          <w:i/>
          <w:sz w:val="28"/>
          <w:szCs w:val="28"/>
        </w:rPr>
      </w:pPr>
      <w:r>
        <w:rPr>
          <w:rFonts w:ascii="Times New Roman" w:hAnsi="Times New Roman"/>
          <w:sz w:val="28"/>
          <w:szCs w:val="28"/>
        </w:rPr>
        <w:t>порядок, условия и размер предоставления денежной компенсации за часть ежегодного дополнительного оплачиваемого отпуска, которая превышает минимальную его продолжительность</w:t>
      </w:r>
      <w:r w:rsidR="001D4F03">
        <w:rPr>
          <w:rFonts w:ascii="Times New Roman" w:hAnsi="Times New Roman"/>
          <w:sz w:val="28"/>
          <w:szCs w:val="28"/>
        </w:rPr>
        <w:t>,</w:t>
      </w:r>
      <w:r>
        <w:rPr>
          <w:rFonts w:ascii="Times New Roman" w:hAnsi="Times New Roman"/>
          <w:sz w:val="28"/>
          <w:szCs w:val="28"/>
        </w:rPr>
        <w:t xml:space="preserve"> работникам, занятым на работах с вредными и (или) опасными условиями труда.</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6.17. Разрабатывать и реализовывать программы, нацеленные на укрепление здоровья и профилактику заболеваний работников и членов их семей.</w:t>
      </w:r>
    </w:p>
    <w:p w:rsidR="00C1339E" w:rsidRDefault="00C1339E" w:rsidP="00C1339E">
      <w:pPr>
        <w:spacing w:after="0" w:line="240" w:lineRule="auto"/>
        <w:ind w:firstLine="709"/>
        <w:jc w:val="both"/>
        <w:rPr>
          <w:rFonts w:ascii="Times New Roman" w:hAnsi="Times New Roman"/>
          <w:sz w:val="28"/>
          <w:szCs w:val="28"/>
        </w:rPr>
      </w:pPr>
      <w:r>
        <w:rPr>
          <w:rFonts w:ascii="Times New Roman" w:hAnsi="Times New Roman"/>
          <w:sz w:val="28"/>
          <w:szCs w:val="28"/>
        </w:rPr>
        <w:t>6.18. Информировать работников об условиях труда на их рабочих местах, о существующем риске повреждения здоровья, а также о способах защиты от воздействия вредных и (или) опасных производственных факторов, гарантиях и компенсациях за работу во вредных и (или) опасных условиях труда.</w:t>
      </w:r>
    </w:p>
    <w:p w:rsidR="00C1339E" w:rsidRDefault="00C1339E" w:rsidP="00C133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6.19. Организовывать предоставление санитарно-бытового, лечебно-профилактического и медицинского обеспечения. Проводить мониторинг заболеваемости работников и предоставлять данные по запросу сторон социального партнерства.</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Возрождать и развивать производственную медицину (здравпункты, медпункты, медицинские кабинеты и другое), спортивно-оздоровительные комплексы, </w:t>
      </w:r>
      <w:r w:rsidR="001D4F03">
        <w:rPr>
          <w:rFonts w:ascii="Times New Roman" w:hAnsi="Times New Roman"/>
          <w:color w:val="000000"/>
          <w:sz w:val="28"/>
          <w:szCs w:val="28"/>
        </w:rPr>
        <w:t>организацию</w:t>
      </w:r>
      <w:r>
        <w:rPr>
          <w:rFonts w:ascii="Times New Roman" w:hAnsi="Times New Roman"/>
          <w:color w:val="000000"/>
          <w:sz w:val="28"/>
          <w:szCs w:val="28"/>
        </w:rPr>
        <w:t xml:space="preserve"> диетпитания.</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6.20. Организовывать обучение работников в сфере безопасности труда, оказания первой медицинской помощи, стажировку на рабочем месте и проверку знаний требований охраны труда.</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6.21. Обеспечивать страхование работников от несчастных случаев на производстве и профессиональных заболеваний, расследование и учет несчастных случаев на производстве, профессиональных заболеваний. </w:t>
      </w:r>
    </w:p>
    <w:p w:rsidR="00C1339E" w:rsidRPr="005F2F75" w:rsidRDefault="00C1339E" w:rsidP="00C1339E">
      <w:pPr>
        <w:widowControl w:val="0"/>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6.22. </w:t>
      </w:r>
      <w:r w:rsidRPr="005F2F75">
        <w:rPr>
          <w:rFonts w:ascii="Times New Roman" w:hAnsi="Times New Roman"/>
          <w:sz w:val="28"/>
          <w:szCs w:val="28"/>
        </w:rPr>
        <w:t>Не допускать сокрытия несчастных случаев, проводить расследование и учет несчастных случаев на производстве, профессиональных заболеваний, учет и рассмотрение причин и обстоятельств событий, приведших к возникновению микроповреждений (микротравм), включать представителей профсоюзных органов в состав комиссий по их расследованию.</w:t>
      </w:r>
      <w:r>
        <w:rPr>
          <w:rFonts w:ascii="Times New Roman" w:hAnsi="Times New Roman"/>
          <w:sz w:val="28"/>
          <w:szCs w:val="28"/>
        </w:rPr>
        <w:t xml:space="preserve">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6.23. </w:t>
      </w:r>
      <w:r w:rsidRPr="00EA0D71">
        <w:rPr>
          <w:rFonts w:ascii="Times New Roman" w:hAnsi="Times New Roman"/>
          <w:sz w:val="28"/>
          <w:szCs w:val="28"/>
        </w:rPr>
        <w:t xml:space="preserve">Обеспечивать своевременное проведение периодических медицинских осмотров и </w:t>
      </w:r>
      <w:r w:rsidRPr="001F7462">
        <w:rPr>
          <w:rFonts w:ascii="Times New Roman" w:hAnsi="Times New Roman"/>
          <w:sz w:val="28"/>
          <w:szCs w:val="28"/>
        </w:rPr>
        <w:t>психиатрических освидетельствований работников</w:t>
      </w:r>
      <w:r w:rsidRPr="006148FB">
        <w:rPr>
          <w:rFonts w:ascii="Times New Roman" w:hAnsi="Times New Roman"/>
          <w:sz w:val="28"/>
          <w:szCs w:val="28"/>
        </w:rPr>
        <w:t>,</w:t>
      </w:r>
      <w:r w:rsidRPr="00EA0D71">
        <w:rPr>
          <w:rFonts w:ascii="Times New Roman" w:hAnsi="Times New Roman"/>
          <w:sz w:val="28"/>
          <w:szCs w:val="28"/>
        </w:rPr>
        <w:t xml:space="preserve"> предусмотренных трудовым законодательством.</w:t>
      </w:r>
    </w:p>
    <w:p w:rsidR="00C1339E" w:rsidRPr="005F2F75" w:rsidRDefault="00C1339E" w:rsidP="00C1339E">
      <w:pPr>
        <w:widowControl w:val="0"/>
        <w:spacing w:after="0" w:line="240" w:lineRule="auto"/>
        <w:ind w:firstLine="709"/>
        <w:jc w:val="both"/>
        <w:rPr>
          <w:rFonts w:ascii="Times New Roman" w:hAnsi="Times New Roman"/>
          <w:i/>
          <w:color w:val="000000"/>
          <w:sz w:val="28"/>
          <w:szCs w:val="28"/>
        </w:rPr>
      </w:pPr>
      <w:r w:rsidRPr="006148FB">
        <w:rPr>
          <w:rFonts w:ascii="Times New Roman" w:hAnsi="Times New Roman"/>
          <w:sz w:val="28"/>
          <w:szCs w:val="28"/>
        </w:rPr>
        <w:t>6.2</w:t>
      </w:r>
      <w:r>
        <w:rPr>
          <w:rFonts w:ascii="Times New Roman" w:hAnsi="Times New Roman"/>
          <w:sz w:val="28"/>
          <w:szCs w:val="28"/>
        </w:rPr>
        <w:t>4.</w:t>
      </w:r>
      <w:r>
        <w:rPr>
          <w:rFonts w:ascii="Times New Roman" w:hAnsi="Times New Roman"/>
          <w:sz w:val="28"/>
          <w:szCs w:val="28"/>
          <w:vertAlign w:val="superscript"/>
        </w:rPr>
        <w:t xml:space="preserve"> </w:t>
      </w:r>
      <w:r>
        <w:rPr>
          <w:rFonts w:ascii="Times New Roman" w:hAnsi="Times New Roman"/>
          <w:sz w:val="28"/>
          <w:szCs w:val="28"/>
        </w:rPr>
        <w:t>В</w:t>
      </w:r>
      <w:r w:rsidRPr="006148FB">
        <w:rPr>
          <w:rFonts w:ascii="Times New Roman" w:hAnsi="Times New Roman"/>
          <w:sz w:val="28"/>
          <w:szCs w:val="28"/>
        </w:rPr>
        <w:t xml:space="preserve"> целях предупреждения возникновения и распространения новой коронавирусной инфекции</w:t>
      </w:r>
      <w:r>
        <w:rPr>
          <w:rFonts w:ascii="Times New Roman" w:hAnsi="Times New Roman"/>
          <w:sz w:val="28"/>
          <w:szCs w:val="28"/>
        </w:rPr>
        <w:t xml:space="preserve"> о</w:t>
      </w:r>
      <w:r w:rsidRPr="006148FB">
        <w:rPr>
          <w:rFonts w:ascii="Times New Roman" w:hAnsi="Times New Roman"/>
          <w:sz w:val="28"/>
          <w:szCs w:val="28"/>
        </w:rPr>
        <w:t>рганизовыва</w:t>
      </w:r>
      <w:r>
        <w:rPr>
          <w:rFonts w:ascii="Times New Roman" w:hAnsi="Times New Roman"/>
          <w:sz w:val="28"/>
          <w:szCs w:val="28"/>
        </w:rPr>
        <w:t>ть</w:t>
      </w:r>
      <w:r w:rsidRPr="006148FB">
        <w:rPr>
          <w:rFonts w:ascii="Times New Roman" w:hAnsi="Times New Roman"/>
          <w:sz w:val="28"/>
          <w:szCs w:val="28"/>
        </w:rPr>
        <w:t xml:space="preserve"> </w:t>
      </w:r>
      <w:r w:rsidR="008912BF" w:rsidRPr="00023273">
        <w:rPr>
          <w:rFonts w:ascii="Times New Roman" w:hAnsi="Times New Roman"/>
          <w:sz w:val="28"/>
          <w:szCs w:val="28"/>
        </w:rPr>
        <w:t>т</w:t>
      </w:r>
      <w:r w:rsidRPr="00023273">
        <w:rPr>
          <w:rFonts w:ascii="Times New Roman" w:hAnsi="Times New Roman"/>
          <w:sz w:val="28"/>
          <w:szCs w:val="28"/>
        </w:rPr>
        <w:t>естирование работников</w:t>
      </w:r>
      <w:r w:rsidRPr="006148FB">
        <w:rPr>
          <w:rFonts w:ascii="Times New Roman" w:hAnsi="Times New Roman"/>
          <w:sz w:val="28"/>
          <w:szCs w:val="28"/>
        </w:rPr>
        <w:t xml:space="preserve"> на COVID-19</w:t>
      </w:r>
      <w:r w:rsidR="00812E91">
        <w:rPr>
          <w:rFonts w:ascii="Times New Roman" w:hAnsi="Times New Roman"/>
          <w:sz w:val="28"/>
          <w:szCs w:val="28"/>
        </w:rPr>
        <w:t xml:space="preserve"> в случаях,</w:t>
      </w:r>
      <w:r w:rsidR="00023273">
        <w:rPr>
          <w:rFonts w:ascii="Times New Roman" w:hAnsi="Times New Roman"/>
          <w:sz w:val="28"/>
          <w:szCs w:val="28"/>
        </w:rPr>
        <w:t xml:space="preserve"> предусмотренных нормативными правовыми актами и локальными нормативными актами</w:t>
      </w:r>
      <w:r w:rsidRPr="006148FB">
        <w:rPr>
          <w:rFonts w:ascii="Times New Roman" w:hAnsi="Times New Roman"/>
          <w:sz w:val="28"/>
          <w:szCs w:val="28"/>
        </w:rPr>
        <w:t xml:space="preserve">. Порядок и сроки </w:t>
      </w:r>
      <w:r>
        <w:rPr>
          <w:rFonts w:ascii="Times New Roman" w:hAnsi="Times New Roman"/>
          <w:sz w:val="28"/>
          <w:szCs w:val="28"/>
        </w:rPr>
        <w:t xml:space="preserve">тестирования </w:t>
      </w:r>
      <w:r w:rsidRPr="006148FB">
        <w:rPr>
          <w:rFonts w:ascii="Times New Roman" w:hAnsi="Times New Roman"/>
          <w:sz w:val="28"/>
          <w:szCs w:val="28"/>
        </w:rPr>
        <w:t>определ</w:t>
      </w:r>
      <w:r>
        <w:rPr>
          <w:rFonts w:ascii="Times New Roman" w:hAnsi="Times New Roman"/>
          <w:sz w:val="28"/>
          <w:szCs w:val="28"/>
        </w:rPr>
        <w:t>ить</w:t>
      </w:r>
      <w:r w:rsidRPr="006148FB">
        <w:rPr>
          <w:rFonts w:ascii="Times New Roman" w:hAnsi="Times New Roman"/>
          <w:sz w:val="28"/>
          <w:szCs w:val="28"/>
        </w:rPr>
        <w:t xml:space="preserve"> локальн</w:t>
      </w:r>
      <w:r w:rsidR="00812E91">
        <w:rPr>
          <w:rFonts w:ascii="Times New Roman" w:hAnsi="Times New Roman"/>
          <w:sz w:val="28"/>
          <w:szCs w:val="28"/>
        </w:rPr>
        <w:t>о-нормативным</w:t>
      </w:r>
      <w:r w:rsidRPr="006148FB">
        <w:rPr>
          <w:rFonts w:ascii="Times New Roman" w:hAnsi="Times New Roman"/>
          <w:sz w:val="28"/>
          <w:szCs w:val="28"/>
        </w:rPr>
        <w:t xml:space="preserve"> актом. </w:t>
      </w:r>
    </w:p>
    <w:p w:rsidR="00C1339E" w:rsidRPr="005F2F75" w:rsidRDefault="00C1339E" w:rsidP="00C1339E">
      <w:pPr>
        <w:widowControl w:val="0"/>
        <w:spacing w:after="0" w:line="240" w:lineRule="auto"/>
        <w:ind w:firstLine="709"/>
        <w:jc w:val="both"/>
        <w:rPr>
          <w:rFonts w:ascii="Times New Roman" w:hAnsi="Times New Roman"/>
          <w:i/>
          <w:color w:val="000000"/>
          <w:sz w:val="28"/>
          <w:szCs w:val="28"/>
        </w:rPr>
      </w:pPr>
      <w:bookmarkStart w:id="5" w:name="Par260"/>
      <w:bookmarkEnd w:id="5"/>
      <w:r w:rsidRPr="005F2F75">
        <w:rPr>
          <w:rFonts w:ascii="Times New Roman" w:hAnsi="Times New Roman"/>
          <w:sz w:val="28"/>
          <w:szCs w:val="28"/>
        </w:rPr>
        <w:t>6.</w:t>
      </w:r>
      <w:r>
        <w:rPr>
          <w:rFonts w:ascii="Times New Roman" w:hAnsi="Times New Roman"/>
          <w:sz w:val="28"/>
          <w:szCs w:val="28"/>
        </w:rPr>
        <w:t>2</w:t>
      </w:r>
      <w:r w:rsidR="00B01F29">
        <w:rPr>
          <w:rFonts w:ascii="Times New Roman" w:hAnsi="Times New Roman"/>
          <w:sz w:val="28"/>
          <w:szCs w:val="28"/>
        </w:rPr>
        <w:t>5</w:t>
      </w:r>
      <w:r>
        <w:rPr>
          <w:rFonts w:ascii="Times New Roman" w:hAnsi="Times New Roman"/>
          <w:sz w:val="28"/>
          <w:szCs w:val="28"/>
        </w:rPr>
        <w:t>.</w:t>
      </w:r>
      <w:r>
        <w:rPr>
          <w:rFonts w:ascii="Times New Roman" w:hAnsi="Times New Roman"/>
          <w:sz w:val="28"/>
          <w:szCs w:val="28"/>
          <w:vertAlign w:val="superscript"/>
        </w:rPr>
        <w:t xml:space="preserve"> </w:t>
      </w:r>
      <w:r w:rsidRPr="005F2F75">
        <w:rPr>
          <w:rFonts w:ascii="Times New Roman" w:hAnsi="Times New Roman"/>
          <w:sz w:val="28"/>
          <w:szCs w:val="28"/>
        </w:rPr>
        <w:t xml:space="preserve">Размещать на </w:t>
      </w:r>
      <w:r>
        <w:rPr>
          <w:rFonts w:ascii="Times New Roman" w:hAnsi="Times New Roman"/>
          <w:sz w:val="28"/>
          <w:szCs w:val="28"/>
        </w:rPr>
        <w:t xml:space="preserve">своих </w:t>
      </w:r>
      <w:r w:rsidRPr="005F2F75">
        <w:rPr>
          <w:rFonts w:ascii="Times New Roman" w:hAnsi="Times New Roman"/>
          <w:sz w:val="28"/>
          <w:szCs w:val="28"/>
        </w:rPr>
        <w:t>официальных интернет ресурсах действующие локально-нормативные акты и документацию в области охраны труда, промышленной и экологической безопасности.</w:t>
      </w:r>
      <w:r w:rsidRPr="00373010">
        <w:rPr>
          <w:rFonts w:ascii="Times New Roman" w:hAnsi="Times New Roman"/>
          <w:sz w:val="28"/>
          <w:szCs w:val="28"/>
        </w:rPr>
        <w:t xml:space="preserve"> </w:t>
      </w:r>
    </w:p>
    <w:p w:rsidR="00C94689" w:rsidRDefault="00C94689" w:rsidP="00C1339E">
      <w:pPr>
        <w:widowControl w:val="0"/>
        <w:spacing w:after="0" w:line="240" w:lineRule="auto"/>
        <w:ind w:firstLine="709"/>
        <w:jc w:val="both"/>
        <w:outlineLvl w:val="2"/>
        <w:rPr>
          <w:rFonts w:ascii="Times New Roman" w:hAnsi="Times New Roman"/>
          <w:sz w:val="28"/>
          <w:szCs w:val="28"/>
        </w:rPr>
      </w:pPr>
    </w:p>
    <w:p w:rsidR="00931FBD" w:rsidRDefault="00931FBD" w:rsidP="00C1339E">
      <w:pPr>
        <w:widowControl w:val="0"/>
        <w:spacing w:after="0" w:line="240" w:lineRule="auto"/>
        <w:ind w:firstLine="709"/>
        <w:jc w:val="both"/>
        <w:outlineLvl w:val="2"/>
        <w:rPr>
          <w:rFonts w:ascii="Times New Roman" w:hAnsi="Times New Roman"/>
          <w:sz w:val="28"/>
          <w:szCs w:val="28"/>
        </w:rPr>
      </w:pPr>
    </w:p>
    <w:p w:rsidR="00931FBD" w:rsidRDefault="00931FBD" w:rsidP="00C1339E">
      <w:pPr>
        <w:widowControl w:val="0"/>
        <w:spacing w:after="0" w:line="240" w:lineRule="auto"/>
        <w:ind w:firstLine="709"/>
        <w:jc w:val="both"/>
        <w:outlineLvl w:val="2"/>
        <w:rPr>
          <w:rFonts w:ascii="Times New Roman" w:hAnsi="Times New Roman"/>
          <w:sz w:val="28"/>
          <w:szCs w:val="28"/>
        </w:rPr>
      </w:pPr>
    </w:p>
    <w:p w:rsidR="00C1339E" w:rsidRDefault="00C1339E" w:rsidP="00C1339E">
      <w:pPr>
        <w:widowControl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Профсоюзы обязуются:</w:t>
      </w:r>
    </w:p>
    <w:p w:rsidR="00C1339E" w:rsidRDefault="00C1339E" w:rsidP="00C1339E">
      <w:pPr>
        <w:widowControl w:val="0"/>
        <w:spacing w:after="0" w:line="240" w:lineRule="auto"/>
        <w:ind w:firstLine="709"/>
        <w:jc w:val="both"/>
        <w:outlineLvl w:val="2"/>
        <w:rPr>
          <w:rFonts w:ascii="Times New Roman" w:hAnsi="Times New Roman"/>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B01F29">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6148FB">
        <w:rPr>
          <w:rFonts w:ascii="Times New Roman" w:hAnsi="Times New Roman"/>
          <w:sz w:val="28"/>
          <w:szCs w:val="28"/>
          <w:lang w:eastAsia="ru-RU"/>
        </w:rPr>
        <w:t>Принимать участие в расследовании несчастных случаев на производстве и</w:t>
      </w:r>
      <w:r>
        <w:rPr>
          <w:rFonts w:ascii="Times New Roman" w:hAnsi="Times New Roman"/>
          <w:sz w:val="28"/>
          <w:szCs w:val="28"/>
          <w:lang w:eastAsia="ru-RU"/>
        </w:rPr>
        <w:t xml:space="preserve"> профессиональных заболеваний,</w:t>
      </w:r>
      <w:r w:rsidRPr="006148FB">
        <w:rPr>
          <w:rFonts w:ascii="Times New Roman" w:hAnsi="Times New Roman"/>
          <w:sz w:val="28"/>
          <w:szCs w:val="28"/>
          <w:lang w:eastAsia="ru-RU"/>
        </w:rPr>
        <w:t xml:space="preserve"> в рассмотрении трудовых споров в связи с нарушениями трудового законодательства.</w:t>
      </w:r>
      <w:r>
        <w:rPr>
          <w:rFonts w:ascii="Times New Roman" w:hAnsi="Times New Roman"/>
          <w:sz w:val="28"/>
          <w:szCs w:val="28"/>
          <w:lang w:eastAsia="ru-RU"/>
        </w:rPr>
        <w:t xml:space="preserve"> </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B01F29">
        <w:rPr>
          <w:rFonts w:ascii="Times New Roman" w:eastAsia="Times New Roman" w:hAnsi="Times New Roman"/>
          <w:sz w:val="28"/>
          <w:szCs w:val="28"/>
          <w:lang w:eastAsia="ru-RU"/>
        </w:rPr>
        <w:t>7</w:t>
      </w:r>
      <w:r>
        <w:rPr>
          <w:rFonts w:ascii="Times New Roman" w:eastAsia="Times New Roman" w:hAnsi="Times New Roman"/>
          <w:sz w:val="28"/>
          <w:szCs w:val="28"/>
          <w:lang w:eastAsia="ru-RU"/>
        </w:rPr>
        <w:t>. Оказывать информационную, методическую и консультационную помощь профсоюзным организациям и работодателям в сфере охраны труда.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B01F29">
        <w:rPr>
          <w:rFonts w:ascii="Times New Roman" w:eastAsia="Times New Roman" w:hAnsi="Times New Roman"/>
          <w:sz w:val="28"/>
          <w:szCs w:val="28"/>
          <w:lang w:eastAsia="ru-RU"/>
        </w:rPr>
        <w:t>8</w:t>
      </w:r>
      <w:r>
        <w:rPr>
          <w:rFonts w:ascii="Times New Roman" w:eastAsia="Times New Roman" w:hAnsi="Times New Roman"/>
          <w:sz w:val="28"/>
          <w:szCs w:val="28"/>
          <w:lang w:eastAsia="ru-RU"/>
        </w:rPr>
        <w:t>. Осуществлять контроль реализации мероприятий по улучшению условий и охраны труда и своевременно направлять информацию в контрольно-надзорные органы, работодателям, в Правительство области о нарушениях в данной сфере.</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B01F29">
        <w:rPr>
          <w:rFonts w:ascii="Times New Roman" w:eastAsia="Times New Roman" w:hAnsi="Times New Roman"/>
          <w:sz w:val="28"/>
          <w:szCs w:val="28"/>
          <w:lang w:eastAsia="ru-RU"/>
        </w:rPr>
        <w:t>29</w:t>
      </w:r>
      <w:r>
        <w:rPr>
          <w:rFonts w:ascii="Times New Roman" w:eastAsia="Times New Roman" w:hAnsi="Times New Roman"/>
          <w:sz w:val="28"/>
          <w:szCs w:val="28"/>
          <w:lang w:eastAsia="ru-RU"/>
        </w:rPr>
        <w:t>. Осуществлять методическое руководство работой комитетов (комиссий) по охране труда, уполномоченных (доверенных) лиц по охране труда профессионального союза и иных уполномоченных работниками представительных органов.</w:t>
      </w:r>
    </w:p>
    <w:p w:rsidR="00C1339E" w:rsidRPr="00C975C8" w:rsidRDefault="00C1339E" w:rsidP="00C1339E">
      <w:pPr>
        <w:widowControl w:val="0"/>
        <w:spacing w:after="0" w:line="240" w:lineRule="auto"/>
        <w:ind w:firstLine="709"/>
        <w:jc w:val="both"/>
        <w:rPr>
          <w:rFonts w:ascii="Times New Roman" w:hAnsi="Times New Roman"/>
          <w:sz w:val="28"/>
          <w:szCs w:val="28"/>
        </w:rPr>
      </w:pPr>
      <w:r w:rsidRPr="00C975C8">
        <w:rPr>
          <w:rFonts w:ascii="Times New Roman" w:hAnsi="Times New Roman"/>
          <w:sz w:val="28"/>
          <w:szCs w:val="28"/>
        </w:rPr>
        <w:t>6.</w:t>
      </w:r>
      <w:r>
        <w:rPr>
          <w:rFonts w:ascii="Times New Roman" w:hAnsi="Times New Roman"/>
          <w:sz w:val="28"/>
          <w:szCs w:val="28"/>
        </w:rPr>
        <w:t>3</w:t>
      </w:r>
      <w:r w:rsidR="00B01F29">
        <w:rPr>
          <w:rFonts w:ascii="Times New Roman" w:hAnsi="Times New Roman"/>
          <w:sz w:val="28"/>
          <w:szCs w:val="28"/>
        </w:rPr>
        <w:t>0</w:t>
      </w:r>
      <w:r w:rsidRPr="00C975C8">
        <w:rPr>
          <w:rFonts w:ascii="Times New Roman" w:hAnsi="Times New Roman"/>
          <w:sz w:val="28"/>
          <w:szCs w:val="28"/>
        </w:rPr>
        <w:t>. Проводить обучение профсоюзного актива по вопросам охран</w:t>
      </w:r>
      <w:r>
        <w:rPr>
          <w:rFonts w:ascii="Times New Roman" w:hAnsi="Times New Roman"/>
          <w:sz w:val="28"/>
          <w:szCs w:val="28"/>
        </w:rPr>
        <w:t>ы</w:t>
      </w:r>
      <w:r w:rsidRPr="00C975C8">
        <w:rPr>
          <w:rFonts w:ascii="Times New Roman" w:hAnsi="Times New Roman"/>
          <w:sz w:val="28"/>
          <w:szCs w:val="28"/>
        </w:rPr>
        <w:t xml:space="preserve"> труда, пожарной безопасности, специальной оценки условий труда и оценки профессиональных рисков.</w:t>
      </w:r>
      <w:r w:rsidRPr="00C975C8">
        <w:rPr>
          <w:rFonts w:ascii="Times New Roman" w:hAnsi="Times New Roman"/>
          <w:i/>
          <w:sz w:val="28"/>
          <w:szCs w:val="28"/>
          <w:lang w:eastAsia="ru-RU"/>
        </w:rPr>
        <w:t xml:space="preserve">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B01F29">
        <w:rPr>
          <w:rFonts w:ascii="Times New Roman" w:hAnsi="Times New Roman"/>
          <w:sz w:val="28"/>
          <w:szCs w:val="28"/>
        </w:rPr>
        <w:t>1</w:t>
      </w:r>
      <w:r w:rsidRPr="00C975C8">
        <w:rPr>
          <w:rFonts w:ascii="Times New Roman" w:hAnsi="Times New Roman"/>
          <w:sz w:val="28"/>
          <w:szCs w:val="28"/>
        </w:rPr>
        <w:t>. Создавать совместно с работодателями в организациях и у индивидуальных предпринимателей области на паритетной основе комитеты (комиссии) по охране труда, организовывать выборы и обучение уполномоченных (доверенных) лиц по охране труда.</w:t>
      </w:r>
    </w:p>
    <w:p w:rsidR="00C1339E" w:rsidRDefault="00C1339E" w:rsidP="00C1339E">
      <w:pPr>
        <w:widowControl w:val="0"/>
        <w:spacing w:after="0" w:line="240" w:lineRule="auto"/>
        <w:ind w:firstLine="709"/>
        <w:jc w:val="both"/>
        <w:rPr>
          <w:rFonts w:ascii="Times New Roman" w:hAnsi="Times New Roman"/>
          <w:sz w:val="28"/>
          <w:szCs w:val="28"/>
        </w:rPr>
      </w:pPr>
    </w:p>
    <w:p w:rsidR="00C1339E" w:rsidRDefault="00C1339E" w:rsidP="00C1339E">
      <w:pPr>
        <w:widowControl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Правительство области и Работодатели обязуются:</w:t>
      </w:r>
    </w:p>
    <w:p w:rsidR="00C1339E" w:rsidRDefault="00C1339E" w:rsidP="00C1339E">
      <w:pPr>
        <w:widowControl w:val="0"/>
        <w:spacing w:after="0" w:line="240" w:lineRule="auto"/>
        <w:ind w:firstLine="709"/>
        <w:jc w:val="both"/>
        <w:rPr>
          <w:rFonts w:ascii="Times New Roman" w:hAnsi="Times New Roman"/>
          <w:sz w:val="28"/>
          <w:szCs w:val="28"/>
          <w:highlight w:val="yellow"/>
        </w:rPr>
      </w:pP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B01F29">
        <w:rPr>
          <w:rFonts w:ascii="Times New Roman" w:hAnsi="Times New Roman"/>
          <w:sz w:val="28"/>
          <w:szCs w:val="28"/>
        </w:rPr>
        <w:t>2</w:t>
      </w:r>
      <w:r>
        <w:rPr>
          <w:rFonts w:ascii="Times New Roman" w:hAnsi="Times New Roman"/>
          <w:sz w:val="28"/>
          <w:szCs w:val="28"/>
        </w:rPr>
        <w:t xml:space="preserve">. Обеспечивать финансирование мероприятий по улучшению условий и охраны труда в организациях </w:t>
      </w:r>
      <w:r w:rsidRPr="00E9677B">
        <w:rPr>
          <w:rFonts w:ascii="Times New Roman" w:hAnsi="Times New Roman"/>
          <w:sz w:val="28"/>
          <w:szCs w:val="28"/>
        </w:rPr>
        <w:t>и у индивидуальных предпринимателей</w:t>
      </w:r>
      <w:r>
        <w:rPr>
          <w:rFonts w:ascii="Times New Roman" w:hAnsi="Times New Roman"/>
          <w:sz w:val="28"/>
          <w:szCs w:val="28"/>
        </w:rPr>
        <w:t xml:space="preserve"> области  в соответствии с действующим законодательством, а также обеспечивать введение должности специалиста по охране труда в организациях </w:t>
      </w:r>
      <w:r w:rsidRPr="00E9677B">
        <w:rPr>
          <w:rFonts w:ascii="Times New Roman" w:hAnsi="Times New Roman"/>
          <w:sz w:val="28"/>
          <w:szCs w:val="28"/>
        </w:rPr>
        <w:t>и у индивидуальных предпринимателей</w:t>
      </w:r>
      <w:r>
        <w:rPr>
          <w:rFonts w:ascii="Times New Roman" w:hAnsi="Times New Roman"/>
          <w:sz w:val="28"/>
          <w:szCs w:val="28"/>
        </w:rPr>
        <w:t xml:space="preserve"> с численностью работников 50 и более человек.</w:t>
      </w:r>
    </w:p>
    <w:p w:rsidR="00C1339E" w:rsidRDefault="00C1339E" w:rsidP="00C1339E">
      <w:pPr>
        <w:widowControl w:val="0"/>
        <w:spacing w:after="0" w:line="240" w:lineRule="auto"/>
        <w:ind w:firstLine="709"/>
        <w:jc w:val="both"/>
        <w:rPr>
          <w:rFonts w:ascii="Times New Roman" w:hAnsi="Times New Roman"/>
          <w:sz w:val="28"/>
          <w:szCs w:val="28"/>
        </w:rPr>
      </w:pP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Профсоюзы и Работодатели обязуются:</w:t>
      </w:r>
    </w:p>
    <w:p w:rsidR="00C1339E" w:rsidRDefault="00C1339E" w:rsidP="00C1339E">
      <w:pPr>
        <w:widowControl w:val="0"/>
        <w:spacing w:after="0" w:line="240" w:lineRule="auto"/>
        <w:ind w:firstLine="709"/>
        <w:jc w:val="both"/>
        <w:outlineLvl w:val="2"/>
        <w:rPr>
          <w:rFonts w:ascii="Times New Roman" w:hAnsi="Times New Roman"/>
          <w:color w:val="000000"/>
          <w:sz w:val="28"/>
          <w:szCs w:val="28"/>
        </w:rPr>
      </w:pPr>
    </w:p>
    <w:p w:rsidR="00C1339E" w:rsidRDefault="00C1339E" w:rsidP="00C1339E">
      <w:pPr>
        <w:widowControl w:val="0"/>
        <w:spacing w:after="0" w:line="240" w:lineRule="auto"/>
        <w:ind w:firstLine="709"/>
        <w:jc w:val="both"/>
        <w:outlineLvl w:val="2"/>
        <w:rPr>
          <w:rFonts w:ascii="Times New Roman" w:hAnsi="Times New Roman"/>
          <w:sz w:val="28"/>
          <w:szCs w:val="28"/>
        </w:rPr>
      </w:pPr>
      <w:r>
        <w:rPr>
          <w:rFonts w:ascii="Times New Roman" w:hAnsi="Times New Roman"/>
          <w:color w:val="000000"/>
          <w:sz w:val="28"/>
          <w:szCs w:val="28"/>
        </w:rPr>
        <w:t>6.3</w:t>
      </w:r>
      <w:r w:rsidR="00B01F29">
        <w:rPr>
          <w:rFonts w:ascii="Times New Roman" w:hAnsi="Times New Roman"/>
          <w:color w:val="000000"/>
          <w:sz w:val="28"/>
          <w:szCs w:val="28"/>
        </w:rPr>
        <w:t>3</w:t>
      </w:r>
      <w:r>
        <w:rPr>
          <w:rFonts w:ascii="Times New Roman" w:hAnsi="Times New Roman"/>
          <w:color w:val="000000"/>
          <w:sz w:val="28"/>
          <w:szCs w:val="28"/>
        </w:rPr>
        <w:t>. Предусматривать и обеспечивать выполнение разделов охраны труда коллективных договоров, региональных отраслевых и территориальных соглашений и иных локальных нормативных актов.</w:t>
      </w:r>
    </w:p>
    <w:p w:rsidR="00C1339E" w:rsidRDefault="00C1339E" w:rsidP="00C1339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6.3</w:t>
      </w:r>
      <w:r w:rsidR="00B01F29">
        <w:rPr>
          <w:rFonts w:ascii="Times New Roman" w:hAnsi="Times New Roman"/>
          <w:color w:val="000000"/>
          <w:sz w:val="28"/>
          <w:szCs w:val="28"/>
        </w:rPr>
        <w:t>4</w:t>
      </w:r>
      <w:r>
        <w:rPr>
          <w:rFonts w:ascii="Times New Roman" w:hAnsi="Times New Roman"/>
          <w:color w:val="000000"/>
          <w:sz w:val="28"/>
          <w:szCs w:val="28"/>
        </w:rPr>
        <w:t>. Включать в коллективные договоры или иные правовые акты мероприятия по охране труда и обеспечению защиты жизни работников в чрезвычайных ситуациях природного и техногенного характера с финансированием затрат.</w:t>
      </w:r>
    </w:p>
    <w:p w:rsidR="00C1339E" w:rsidRDefault="00C1339E" w:rsidP="00C1339E">
      <w:pPr>
        <w:widowControl w:val="0"/>
        <w:spacing w:after="0" w:line="240" w:lineRule="auto"/>
        <w:ind w:firstLine="709"/>
        <w:jc w:val="both"/>
        <w:rPr>
          <w:rFonts w:ascii="Times New Roman" w:hAnsi="Times New Roman"/>
          <w:sz w:val="28"/>
          <w:szCs w:val="28"/>
        </w:rPr>
      </w:pPr>
      <w:r w:rsidRPr="001A71CB">
        <w:rPr>
          <w:rFonts w:ascii="Times New Roman" w:hAnsi="Times New Roman"/>
          <w:color w:val="000000"/>
          <w:sz w:val="28"/>
          <w:szCs w:val="28"/>
        </w:rPr>
        <w:t>6.3</w:t>
      </w:r>
      <w:r w:rsidR="00B01F29">
        <w:rPr>
          <w:rFonts w:ascii="Times New Roman" w:hAnsi="Times New Roman"/>
          <w:color w:val="000000"/>
          <w:sz w:val="28"/>
          <w:szCs w:val="28"/>
        </w:rPr>
        <w:t>5</w:t>
      </w:r>
      <w:r w:rsidRPr="001A71CB">
        <w:rPr>
          <w:rFonts w:ascii="Times New Roman" w:hAnsi="Times New Roman"/>
          <w:color w:val="000000"/>
          <w:sz w:val="28"/>
          <w:szCs w:val="28"/>
        </w:rPr>
        <w:t xml:space="preserve">. </w:t>
      </w:r>
      <w:r w:rsidRPr="001A71CB">
        <w:rPr>
          <w:rFonts w:ascii="Times New Roman" w:hAnsi="Times New Roman"/>
          <w:sz w:val="28"/>
          <w:szCs w:val="28"/>
        </w:rPr>
        <w:t>Предоставлять в соответствии с коллективными договорами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rsidR="00C1339E" w:rsidRDefault="00C1339E" w:rsidP="00C1339E">
      <w:pPr>
        <w:widowControl w:val="0"/>
        <w:spacing w:after="0" w:line="240" w:lineRule="auto"/>
        <w:ind w:firstLine="709"/>
        <w:jc w:val="both"/>
        <w:rPr>
          <w:rFonts w:ascii="Times New Roman" w:hAnsi="Times New Roman"/>
          <w:sz w:val="28"/>
          <w:szCs w:val="28"/>
        </w:rPr>
      </w:pPr>
      <w:r w:rsidRPr="00B01F29">
        <w:rPr>
          <w:rFonts w:ascii="Times New Roman" w:hAnsi="Times New Roman"/>
          <w:sz w:val="28"/>
          <w:szCs w:val="28"/>
        </w:rPr>
        <w:t>6.3</w:t>
      </w:r>
      <w:r w:rsidR="00B01F29" w:rsidRPr="00B01F29">
        <w:rPr>
          <w:rFonts w:ascii="Times New Roman" w:hAnsi="Times New Roman"/>
          <w:sz w:val="28"/>
          <w:szCs w:val="28"/>
        </w:rPr>
        <w:t>6</w:t>
      </w:r>
      <w:r w:rsidRPr="00B01F29">
        <w:rPr>
          <w:rFonts w:ascii="Times New Roman" w:hAnsi="Times New Roman"/>
          <w:sz w:val="28"/>
          <w:szCs w:val="28"/>
        </w:rPr>
        <w:t>.</w:t>
      </w:r>
      <w:r w:rsidRPr="00B01F29">
        <w:rPr>
          <w:rFonts w:ascii="Times New Roman" w:hAnsi="Times New Roman"/>
          <w:sz w:val="28"/>
          <w:szCs w:val="28"/>
          <w:vertAlign w:val="superscript"/>
        </w:rPr>
        <w:t xml:space="preserve"> </w:t>
      </w:r>
      <w:r w:rsidRPr="00B01F29">
        <w:rPr>
          <w:rFonts w:ascii="Times New Roman" w:hAnsi="Times New Roman"/>
          <w:sz w:val="28"/>
          <w:szCs w:val="28"/>
        </w:rPr>
        <w:t>Направлять на обучение уполномоченных лиц по охране труда, а также членов совместных</w:t>
      </w:r>
      <w:r w:rsidRPr="001A71CB">
        <w:rPr>
          <w:rFonts w:ascii="Times New Roman" w:hAnsi="Times New Roman"/>
          <w:sz w:val="28"/>
          <w:szCs w:val="28"/>
        </w:rPr>
        <w:t xml:space="preserve"> комитетов (комиссий) по охране труда</w:t>
      </w:r>
      <w:r>
        <w:rPr>
          <w:rFonts w:ascii="Times New Roman" w:hAnsi="Times New Roman"/>
          <w:sz w:val="28"/>
          <w:szCs w:val="28"/>
        </w:rPr>
        <w:t>,</w:t>
      </w:r>
      <w:r w:rsidRPr="001A71CB">
        <w:rPr>
          <w:rFonts w:ascii="Times New Roman" w:hAnsi="Times New Roman"/>
          <w:sz w:val="28"/>
          <w:szCs w:val="28"/>
        </w:rPr>
        <w:t xml:space="preserve"> на профильное обучение, в </w:t>
      </w:r>
      <w:r w:rsidR="00C8612F">
        <w:rPr>
          <w:rFonts w:ascii="Times New Roman" w:hAnsi="Times New Roman"/>
          <w:sz w:val="28"/>
          <w:szCs w:val="28"/>
        </w:rPr>
        <w:t>том числе</w:t>
      </w:r>
      <w:r w:rsidRPr="001A71CB">
        <w:rPr>
          <w:rFonts w:ascii="Times New Roman" w:hAnsi="Times New Roman"/>
          <w:sz w:val="28"/>
          <w:szCs w:val="28"/>
        </w:rPr>
        <w:t xml:space="preserve"> с отрывом от производства, сохранять за ними средний заработок на время обучения.</w:t>
      </w:r>
    </w:p>
    <w:p w:rsidR="00B01F29" w:rsidRDefault="00B01F29" w:rsidP="00C1339E">
      <w:pPr>
        <w:widowControl w:val="0"/>
        <w:spacing w:after="0" w:line="240" w:lineRule="auto"/>
        <w:ind w:firstLine="567"/>
        <w:jc w:val="both"/>
        <w:rPr>
          <w:rFonts w:ascii="Times New Roman" w:hAnsi="Times New Roman"/>
          <w:color w:val="000000"/>
          <w:sz w:val="28"/>
          <w:szCs w:val="28"/>
        </w:rPr>
      </w:pPr>
    </w:p>
    <w:p w:rsidR="00931FBD" w:rsidRDefault="00931FBD" w:rsidP="00C1339E">
      <w:pPr>
        <w:widowControl w:val="0"/>
        <w:spacing w:after="0" w:line="240" w:lineRule="auto"/>
        <w:ind w:firstLine="567"/>
        <w:jc w:val="both"/>
        <w:rPr>
          <w:rFonts w:ascii="Times New Roman" w:hAnsi="Times New Roman"/>
          <w:color w:val="000000"/>
          <w:sz w:val="28"/>
          <w:szCs w:val="28"/>
        </w:rPr>
      </w:pPr>
    </w:p>
    <w:p w:rsidR="00C1339E" w:rsidRDefault="00C1339E" w:rsidP="00C1339E">
      <w:pPr>
        <w:widowControl w:val="0"/>
        <w:spacing w:after="0" w:line="240" w:lineRule="auto"/>
        <w:ind w:right="141" w:firstLine="567"/>
        <w:jc w:val="center"/>
        <w:outlineLvl w:val="2"/>
        <w:rPr>
          <w:rFonts w:ascii="Times New Roman" w:hAnsi="Times New Roman"/>
          <w:b/>
          <w:sz w:val="28"/>
          <w:szCs w:val="28"/>
        </w:rPr>
      </w:pPr>
      <w:r>
        <w:rPr>
          <w:rFonts w:ascii="Times New Roman" w:hAnsi="Times New Roman"/>
          <w:b/>
          <w:sz w:val="28"/>
          <w:szCs w:val="28"/>
        </w:rPr>
        <w:t>7. Развитие социального партнерства</w:t>
      </w:r>
    </w:p>
    <w:p w:rsidR="00C1339E" w:rsidRDefault="00C1339E" w:rsidP="00C1339E">
      <w:pPr>
        <w:widowControl w:val="0"/>
        <w:spacing w:after="0" w:line="240" w:lineRule="auto"/>
        <w:ind w:right="141" w:firstLine="567"/>
        <w:jc w:val="center"/>
        <w:outlineLvl w:val="2"/>
        <w:rPr>
          <w:rFonts w:ascii="Times New Roman" w:hAnsi="Times New Roman"/>
          <w:b/>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7.1. Способствовать развитию социального партнерства, созданию территориальных трехсторонних комиссий, отраслевых (межотраслевых) трехсторонних комиссий </w:t>
      </w:r>
      <w:r>
        <w:rPr>
          <w:rFonts w:ascii="Times New Roman" w:hAnsi="Times New Roman"/>
          <w:sz w:val="28"/>
          <w:szCs w:val="28"/>
          <w:lang w:eastAsia="ru-RU"/>
        </w:rPr>
        <w:t>по регулированию социально-трудовых отношений</w:t>
      </w:r>
      <w:r>
        <w:rPr>
          <w:rFonts w:ascii="Times New Roman" w:eastAsia="Times New Roman" w:hAnsi="Times New Roman"/>
          <w:sz w:val="28"/>
          <w:szCs w:val="28"/>
          <w:lang w:eastAsia="ru-RU"/>
        </w:rPr>
        <w:t>, разработке и заключению региональных отраслевых и территориальных соглашений.</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 Продолжать работу по повышению социальной ответственности субъектов предпринимательской деятельности, вовлечению работодателей в систему социального партнерства.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 Руководствоваться настоящим Соглашением, региональными отраслевыми и территориальными соглашениями как важнейшим инструментом поддержания социального мира. Способствовать разработке и заключению коллективных договоров в организациях и у индивидуальных предпринимателей области.</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7.4. </w:t>
      </w:r>
      <w:r w:rsidRPr="00DC1826">
        <w:rPr>
          <w:rFonts w:ascii="Times New Roman" w:hAnsi="Times New Roman"/>
          <w:sz w:val="28"/>
          <w:szCs w:val="28"/>
          <w:lang w:eastAsia="ru-RU"/>
        </w:rPr>
        <w:t xml:space="preserve">Обеспечивать реализацию прав работников на участие в управлении организацией в соответствии </w:t>
      </w:r>
      <w:r w:rsidRPr="00B01F29">
        <w:rPr>
          <w:rFonts w:ascii="Times New Roman" w:hAnsi="Times New Roman"/>
          <w:sz w:val="28"/>
          <w:szCs w:val="28"/>
          <w:lang w:eastAsia="ru-RU"/>
        </w:rPr>
        <w:t>с нормами Трудового кодекса Р</w:t>
      </w:r>
      <w:r w:rsidR="008912BF" w:rsidRPr="00B01F29">
        <w:rPr>
          <w:rFonts w:ascii="Times New Roman" w:hAnsi="Times New Roman"/>
          <w:sz w:val="28"/>
          <w:szCs w:val="28"/>
          <w:lang w:eastAsia="ru-RU"/>
        </w:rPr>
        <w:t>оссийской Федерации</w:t>
      </w:r>
      <w:r w:rsidRPr="00B01F29">
        <w:rPr>
          <w:rFonts w:ascii="Times New Roman" w:hAnsi="Times New Roman"/>
          <w:sz w:val="28"/>
          <w:szCs w:val="28"/>
          <w:lang w:eastAsia="ru-RU"/>
        </w:rPr>
        <w:t>, коллективным договором и соглашениями.</w:t>
      </w:r>
      <w:r w:rsidRPr="00DC1826">
        <w:rPr>
          <w:rFonts w:ascii="Times New Roman" w:hAnsi="Times New Roman"/>
          <w:sz w:val="28"/>
          <w:szCs w:val="28"/>
          <w:lang w:eastAsia="ru-RU"/>
        </w:rPr>
        <w:t xml:space="preserve"> Привлекать в коллегиальные органы управления организациями всех форм собственности полномочных представителей первичных профсоюзных организаций или представителей работников организации с правом голоса.</w:t>
      </w:r>
      <w:r w:rsidRPr="00DC1826">
        <w:rPr>
          <w:rFonts w:ascii="Times New Roman" w:hAnsi="Times New Roman"/>
          <w:i/>
          <w:sz w:val="28"/>
          <w:szCs w:val="28"/>
          <w:lang w:eastAsia="ru-RU"/>
        </w:rPr>
        <w:t xml:space="preserve"> </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7.5. </w:t>
      </w:r>
      <w:r w:rsidRPr="00DC1826">
        <w:rPr>
          <w:rFonts w:ascii="Times New Roman" w:hAnsi="Times New Roman"/>
          <w:sz w:val="28"/>
          <w:szCs w:val="28"/>
          <w:lang w:eastAsia="ru-RU"/>
        </w:rPr>
        <w:t>Содействовать принятию локальных нормативных актов организаций</w:t>
      </w:r>
      <w:r>
        <w:rPr>
          <w:rFonts w:ascii="Times New Roman" w:hAnsi="Times New Roman"/>
          <w:sz w:val="28"/>
          <w:szCs w:val="28"/>
          <w:lang w:eastAsia="ru-RU"/>
        </w:rPr>
        <w:t xml:space="preserve"> и индивидуальных предпринимателей</w:t>
      </w:r>
      <w:r w:rsidR="00B62D5E">
        <w:rPr>
          <w:rFonts w:ascii="Times New Roman" w:hAnsi="Times New Roman"/>
          <w:sz w:val="28"/>
          <w:szCs w:val="28"/>
          <w:lang w:eastAsia="ru-RU"/>
        </w:rPr>
        <w:t xml:space="preserve"> области</w:t>
      </w:r>
      <w:r w:rsidRPr="00DC1826">
        <w:rPr>
          <w:rFonts w:ascii="Times New Roman" w:hAnsi="Times New Roman"/>
          <w:sz w:val="28"/>
          <w:szCs w:val="28"/>
          <w:lang w:eastAsia="ru-RU"/>
        </w:rPr>
        <w:t xml:space="preserve">, содержащих нормы трудового права, в том числе при установлении либо изменении условий, норм и оплаты труда, вопросам охраны труда и </w:t>
      </w:r>
      <w:r w:rsidR="007A5E1B">
        <w:rPr>
          <w:rFonts w:ascii="Times New Roman" w:hAnsi="Times New Roman"/>
          <w:sz w:val="28"/>
          <w:szCs w:val="28"/>
          <w:lang w:eastAsia="ru-RU"/>
        </w:rPr>
        <w:t>другое</w:t>
      </w:r>
      <w:r w:rsidRPr="00DC1826">
        <w:rPr>
          <w:rFonts w:ascii="Times New Roman" w:hAnsi="Times New Roman"/>
          <w:sz w:val="28"/>
          <w:szCs w:val="28"/>
          <w:lang w:eastAsia="ru-RU"/>
        </w:rPr>
        <w:t xml:space="preserve"> по согласованию с соответствующим выборным профсоюзным органом.</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 Содействовать обучению представителей сторон социального партнерства формам и методам проведения коллективных переговоров по вопросам регулирования социально-трудовых отношений.</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 Принимать меры по предупреждению и урегулированию коллективных трудовых споров, содействовать организации и деятельности в организациях, у индивидуальных предпринимателей области комиссий по трудовым спорам.</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7.8. Рассматривать итоги развития социального партнерства на областных мероприятиях с приглашением всех заинтересованных лиц.</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7.9. </w:t>
      </w:r>
      <w:r w:rsidRPr="00DC1826">
        <w:rPr>
          <w:rFonts w:ascii="Times New Roman" w:eastAsia="Times New Roman" w:hAnsi="Times New Roman"/>
          <w:sz w:val="28"/>
          <w:szCs w:val="28"/>
          <w:lang w:eastAsia="ru-RU"/>
        </w:rPr>
        <w:t>Освещать</w:t>
      </w:r>
      <w:r>
        <w:rPr>
          <w:rFonts w:ascii="Times New Roman" w:eastAsia="Times New Roman" w:hAnsi="Times New Roman"/>
          <w:sz w:val="28"/>
          <w:szCs w:val="28"/>
          <w:lang w:eastAsia="ru-RU"/>
        </w:rPr>
        <w:t xml:space="preserve"> в средствах массовой информации и на официальных сайтах Сторон вопросы развития социального партнерства, выпускать информационные и методические материалы, пропагандирующие принципы согласования интересов работников и работодателей.</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7.10. Проводить оценку развития социального партнерства на региональном уровне с рассмотрением динамики показателей согласно приложению 1 к настоящему Соглашению на заседаниях рабочей группы областной трехсторонней комиссии по регулированию социально-трудовых отношений. </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7.11. Оказывать всестороннее содействие организациям, индивидуальным предпринимателям области, развивающим принципы социального партнерства. </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Проводить согласованную политику по созданию новых и укреплению действующих профсоюзных организаций и объединений работодателей.</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7.12.</w:t>
      </w:r>
      <w:r w:rsidRPr="00DC1826">
        <w:rPr>
          <w:rFonts w:ascii="Times New Roman" w:hAnsi="Times New Roman"/>
          <w:sz w:val="28"/>
          <w:szCs w:val="28"/>
          <w:lang w:eastAsia="ru-RU"/>
        </w:rPr>
        <w:t xml:space="preserve"> Обеспечить выполнение распоряжения Губернатора области от 30</w:t>
      </w:r>
      <w:r w:rsidR="00B62D5E">
        <w:rPr>
          <w:rFonts w:ascii="Times New Roman" w:hAnsi="Times New Roman"/>
          <w:sz w:val="28"/>
          <w:szCs w:val="28"/>
          <w:lang w:eastAsia="ru-RU"/>
        </w:rPr>
        <w:t xml:space="preserve"> октября </w:t>
      </w:r>
      <w:r w:rsidRPr="00DC1826">
        <w:rPr>
          <w:rFonts w:ascii="Times New Roman" w:hAnsi="Times New Roman"/>
          <w:sz w:val="28"/>
          <w:szCs w:val="28"/>
          <w:lang w:eastAsia="ru-RU"/>
        </w:rPr>
        <w:t>2019</w:t>
      </w:r>
      <w:r w:rsidR="00B62D5E">
        <w:rPr>
          <w:rFonts w:ascii="Times New Roman" w:hAnsi="Times New Roman"/>
          <w:sz w:val="28"/>
          <w:szCs w:val="28"/>
          <w:lang w:eastAsia="ru-RU"/>
        </w:rPr>
        <w:t xml:space="preserve"> </w:t>
      </w:r>
      <w:r w:rsidRPr="00DC1826">
        <w:rPr>
          <w:rFonts w:ascii="Times New Roman" w:hAnsi="Times New Roman"/>
          <w:sz w:val="28"/>
          <w:szCs w:val="28"/>
          <w:lang w:eastAsia="ru-RU"/>
        </w:rPr>
        <w:t>г</w:t>
      </w:r>
      <w:r w:rsidR="00B62D5E">
        <w:rPr>
          <w:rFonts w:ascii="Times New Roman" w:hAnsi="Times New Roman"/>
          <w:sz w:val="28"/>
          <w:szCs w:val="28"/>
          <w:lang w:eastAsia="ru-RU"/>
        </w:rPr>
        <w:t>ода</w:t>
      </w:r>
      <w:r w:rsidRPr="00DC1826">
        <w:rPr>
          <w:rFonts w:ascii="Times New Roman" w:hAnsi="Times New Roman"/>
          <w:sz w:val="28"/>
          <w:szCs w:val="28"/>
          <w:lang w:eastAsia="ru-RU"/>
        </w:rPr>
        <w:t xml:space="preserve"> № 5950-р</w:t>
      </w:r>
      <w:r w:rsidR="00B62D5E">
        <w:rPr>
          <w:rFonts w:ascii="Times New Roman" w:hAnsi="Times New Roman"/>
          <w:sz w:val="28"/>
          <w:szCs w:val="28"/>
          <w:lang w:eastAsia="ru-RU"/>
        </w:rPr>
        <w:t xml:space="preserve"> «</w:t>
      </w:r>
      <w:r w:rsidRPr="00DC1826">
        <w:rPr>
          <w:rFonts w:ascii="Times New Roman" w:hAnsi="Times New Roman"/>
          <w:sz w:val="28"/>
          <w:szCs w:val="28"/>
          <w:lang w:eastAsia="ru-RU"/>
        </w:rPr>
        <w:t>О мерах по совершенствованию механизма взаимодействия органов исполнительной государственной власти области, органов местного</w:t>
      </w:r>
      <w:r>
        <w:rPr>
          <w:rFonts w:ascii="Times New Roman" w:hAnsi="Times New Roman"/>
          <w:sz w:val="28"/>
          <w:szCs w:val="28"/>
          <w:lang w:eastAsia="ru-RU"/>
        </w:rPr>
        <w:t xml:space="preserve"> </w:t>
      </w:r>
      <w:r w:rsidRPr="00DC1826">
        <w:rPr>
          <w:rFonts w:ascii="Times New Roman" w:hAnsi="Times New Roman"/>
          <w:sz w:val="28"/>
          <w:szCs w:val="28"/>
          <w:lang w:eastAsia="ru-RU"/>
        </w:rPr>
        <w:t>самоуправления, объединений профсоюзов и работодателей на территории Вологодской области</w:t>
      </w:r>
      <w:r w:rsidR="00B62D5E">
        <w:rPr>
          <w:rFonts w:ascii="Times New Roman" w:hAnsi="Times New Roman"/>
          <w:sz w:val="28"/>
          <w:szCs w:val="28"/>
          <w:lang w:eastAsia="ru-RU"/>
        </w:rPr>
        <w:t>»</w:t>
      </w:r>
      <w:r w:rsidRPr="00DC1826">
        <w:rPr>
          <w:rFonts w:ascii="Times New Roman" w:hAnsi="Times New Roman"/>
          <w:sz w:val="28"/>
          <w:szCs w:val="28"/>
          <w:lang w:eastAsia="ru-RU"/>
        </w:rPr>
        <w:t>.</w:t>
      </w:r>
    </w:p>
    <w:p w:rsidR="00C1339E" w:rsidRPr="004D6310" w:rsidRDefault="00C1339E" w:rsidP="00C1339E">
      <w:pPr>
        <w:widowControl w:val="0"/>
        <w:spacing w:after="0" w:line="240" w:lineRule="auto"/>
        <w:ind w:firstLine="709"/>
        <w:jc w:val="both"/>
        <w:rPr>
          <w:rFonts w:ascii="Times New Roman" w:hAnsi="Times New Roman"/>
          <w:sz w:val="28"/>
          <w:szCs w:val="28"/>
        </w:rPr>
      </w:pPr>
      <w:r w:rsidRPr="0078353A">
        <w:rPr>
          <w:rFonts w:ascii="Times New Roman" w:hAnsi="Times New Roman"/>
          <w:sz w:val="28"/>
          <w:szCs w:val="28"/>
          <w:lang w:eastAsia="ru-RU"/>
        </w:rPr>
        <w:t>7.13.</w:t>
      </w:r>
      <w:r w:rsidRPr="0078353A">
        <w:rPr>
          <w:rFonts w:ascii="Times New Roman" w:hAnsi="Times New Roman"/>
          <w:sz w:val="28"/>
          <w:szCs w:val="28"/>
          <w:vertAlign w:val="superscript"/>
          <w:lang w:eastAsia="ru-RU"/>
        </w:rPr>
        <w:t xml:space="preserve"> </w:t>
      </w:r>
      <w:r w:rsidRPr="0078353A">
        <w:rPr>
          <w:rFonts w:ascii="Times New Roman" w:hAnsi="Times New Roman"/>
          <w:sz w:val="28"/>
          <w:szCs w:val="28"/>
          <w:lang w:eastAsia="ru-RU"/>
        </w:rPr>
        <w:t>П</w:t>
      </w:r>
      <w:r w:rsidRPr="0078353A">
        <w:rPr>
          <w:rFonts w:ascii="Times New Roman" w:hAnsi="Times New Roman"/>
          <w:sz w:val="28"/>
          <w:szCs w:val="28"/>
        </w:rPr>
        <w:t>ризнавать за соответствующими профсоюзами, их территориальными организациями, объединениями профессиональных союзов и объединениями территориальных организаций профессиональных союзов преимущественное право на ведение переговоров по подготовке</w:t>
      </w:r>
      <w:r w:rsidRPr="0078353A">
        <w:rPr>
          <w:rFonts w:ascii="Times New Roman" w:hAnsi="Times New Roman"/>
        </w:rPr>
        <w:t xml:space="preserve"> </w:t>
      </w:r>
      <w:r w:rsidRPr="0078353A">
        <w:rPr>
          <w:rFonts w:ascii="Times New Roman" w:hAnsi="Times New Roman"/>
          <w:sz w:val="28"/>
          <w:szCs w:val="28"/>
        </w:rPr>
        <w:t>проектов коллективных договоров, соглашений, заключения коллективных договоров, соглашений, а также организации контроля за их выполнением.</w:t>
      </w:r>
    </w:p>
    <w:p w:rsidR="00C1339E" w:rsidRDefault="00C1339E" w:rsidP="00C1339E">
      <w:pPr>
        <w:widowControl w:val="0"/>
        <w:spacing w:after="0" w:line="240" w:lineRule="auto"/>
        <w:ind w:firstLine="709"/>
        <w:jc w:val="both"/>
        <w:outlineLvl w:val="2"/>
        <w:rPr>
          <w:rFonts w:ascii="Times New Roman" w:hAnsi="Times New Roman"/>
          <w:sz w:val="28"/>
          <w:szCs w:val="28"/>
        </w:rPr>
      </w:pPr>
    </w:p>
    <w:p w:rsidR="00C1339E" w:rsidRDefault="00C1339E" w:rsidP="00C1339E">
      <w:pPr>
        <w:widowControl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Правительство области обязуется: </w:t>
      </w:r>
    </w:p>
    <w:p w:rsidR="00C1339E" w:rsidRDefault="00C1339E" w:rsidP="00C1339E">
      <w:pPr>
        <w:widowControl w:val="0"/>
        <w:spacing w:after="0" w:line="240" w:lineRule="auto"/>
        <w:ind w:firstLine="709"/>
        <w:outlineLvl w:val="2"/>
        <w:rPr>
          <w:rFonts w:ascii="Times New Roman" w:hAnsi="Times New Roman"/>
          <w:sz w:val="28"/>
          <w:szCs w:val="28"/>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7.14. Обеспечивать предоставление сторонам социального партнерства разрабатываемых органами исполнительной государственной власти области проектов нормативных правовых актов, программ социально-экономического развития и других актов в сфере труда для рассмотрения и обсуждения в соответствии с трудовым законодательством.</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7.15. Обеспечивать участие представителей сторон социального партнерства в работе коллегиальных органов, образованных Правительством области, органами исполнительной государственной власти области при рассмотрении социально-трудовых и связанных с ними экономических вопросов.</w:t>
      </w:r>
    </w:p>
    <w:p w:rsidR="00C1339E" w:rsidRDefault="00C1339E" w:rsidP="00C1339E">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sz w:val="28"/>
          <w:szCs w:val="28"/>
          <w:lang w:eastAsia="ru-RU"/>
        </w:rPr>
        <w:t xml:space="preserve">7.16. </w:t>
      </w:r>
      <w:r w:rsidRPr="00314984">
        <w:rPr>
          <w:rFonts w:ascii="Times New Roman" w:hAnsi="Times New Roman" w:cs="Times New Roman"/>
          <w:color w:val="000000"/>
          <w:sz w:val="28"/>
          <w:szCs w:val="28"/>
        </w:rPr>
        <w:t>Регулярно проводить мониторинг качества и уровня жизни населения по согласованному Сторонами перечню показателей согласно приложению 2 к настоящему Соглашению и один раз в год информировать областную трехстороннюю комиссию по регулированию социально-трудовых отношений о динамике основных показателей социально-экономическ</w:t>
      </w:r>
      <w:r w:rsidR="007A5E1B">
        <w:rPr>
          <w:rFonts w:ascii="Times New Roman" w:hAnsi="Times New Roman" w:cs="Times New Roman"/>
          <w:color w:val="000000"/>
          <w:sz w:val="28"/>
          <w:szCs w:val="28"/>
        </w:rPr>
        <w:t>ого</w:t>
      </w:r>
      <w:r w:rsidRPr="00314984">
        <w:rPr>
          <w:rFonts w:ascii="Times New Roman" w:hAnsi="Times New Roman" w:cs="Times New Roman"/>
          <w:color w:val="000000"/>
          <w:sz w:val="28"/>
          <w:szCs w:val="28"/>
        </w:rPr>
        <w:t xml:space="preserve"> развития региона,  уровня и качества жизни населения.</w:t>
      </w:r>
    </w:p>
    <w:p w:rsidR="00C1339E" w:rsidRDefault="00C1339E" w:rsidP="00C1339E">
      <w:pPr>
        <w:spacing w:after="0" w:line="240" w:lineRule="auto"/>
        <w:ind w:firstLine="709"/>
        <w:jc w:val="both"/>
        <w:rPr>
          <w:rFonts w:ascii="Times New Roman" w:eastAsia="Times New Roman" w:hAnsi="Times New Roman"/>
          <w:color w:val="0070C0"/>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Работодатели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7.17. Предоставлять по запросу представителей работников полную и достоверную информацию, необходимую для заключения и выполнения коллективных договоров, региональных отраслевых и территориальных соглашений.</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7.18. Признавать необходимость соблюдения прав и гарантий профсоюзной деятельности.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Оказывать содействие созданию и функционированию первичных профсоюзных организаций.</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7.19. При наличии письменных заявлений работников – членов профессионального союза ежемесячно одновременно с выдачей заработной платы бесплатно перечислять на счета профессиональных союзов членские профсоюзные взносы.</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7.20. Не допускать задолженности по перечислению первичным профсоюзным организациям удержанных профсоюзных взносов.</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7.21. При приеме на работу знакомить работника с коллективным договором, действующим в организации, у индивидуального предпринимателя области, с региональным отраслевым, территориальным соглашениями и иными локальными правовыми актами, содержащими нормы трудового права.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Профсоюзы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7.22. При разрешении коллективных трудовых споров отдавать предпочтение проведению переговоров и примирительных процедур, рассматривая забастовку как крайний и нежелательный способ разрешения коллективного трудового спора.</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7.23. Инициировать заключение коллективного договора в каждой организации, у каждого индивидуального предпринимателя области, которые имеют первичную профсоюзную организацию, осуществлять контроль его выполнения.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7.24. Не организовывать и не поддерживать проведение забастовок, коллективных трудовых споров и иных массовых выступлений, происходящих в период действия настоящего Соглашения, по включенным в него обязательствам, при условии выполнения сторонами этих обязательств.</w:t>
      </w:r>
    </w:p>
    <w:p w:rsidR="00C1339E" w:rsidRDefault="00C1339E" w:rsidP="00C1339E">
      <w:pPr>
        <w:widowControl w:val="0"/>
        <w:spacing w:after="0" w:line="240" w:lineRule="auto"/>
        <w:ind w:firstLine="709"/>
        <w:jc w:val="both"/>
        <w:rPr>
          <w:rFonts w:ascii="Times New Roman" w:hAnsi="Times New Roman"/>
          <w:sz w:val="28"/>
          <w:szCs w:val="28"/>
        </w:rPr>
      </w:pPr>
      <w:r w:rsidRPr="00DC1826">
        <w:rPr>
          <w:rFonts w:ascii="Times New Roman" w:eastAsia="Times New Roman" w:hAnsi="Times New Roman"/>
          <w:sz w:val="28"/>
          <w:szCs w:val="28"/>
          <w:lang w:eastAsia="ru-RU"/>
        </w:rPr>
        <w:t>7.2</w:t>
      </w:r>
      <w:r>
        <w:rPr>
          <w:rFonts w:ascii="Times New Roman" w:eastAsia="Times New Roman" w:hAnsi="Times New Roman"/>
          <w:sz w:val="28"/>
          <w:szCs w:val="28"/>
          <w:lang w:eastAsia="ru-RU"/>
        </w:rPr>
        <w:t>5.</w:t>
      </w:r>
      <w:r w:rsidRPr="00DC1826">
        <w:rPr>
          <w:rFonts w:ascii="Times New Roman" w:eastAsia="Times New Roman" w:hAnsi="Times New Roman"/>
          <w:sz w:val="28"/>
          <w:szCs w:val="28"/>
          <w:lang w:eastAsia="ru-RU"/>
        </w:rPr>
        <w:t xml:space="preserve"> </w:t>
      </w:r>
      <w:r w:rsidRPr="00DC1826">
        <w:rPr>
          <w:rFonts w:ascii="Times New Roman" w:hAnsi="Times New Roman"/>
          <w:sz w:val="28"/>
          <w:szCs w:val="28"/>
          <w:lang w:eastAsia="ru-RU"/>
        </w:rPr>
        <w:t>Проводить семинары, конференции, обучение профсоюзного актива, руководителей профсоюзных организаций и работодателей по вопросам социального партнерства в сфере труда и трудового законодательства, используя возможности учебного центра профсоюзов, проведение выездных семинаров-совещаний с представителями сторон социального партнерства в муниципальных образованиях.</w:t>
      </w:r>
      <w:r w:rsidRPr="00DC1826">
        <w:rPr>
          <w:rFonts w:ascii="Times New Roman" w:hAnsi="Times New Roman"/>
          <w:i/>
          <w:sz w:val="28"/>
          <w:szCs w:val="28"/>
          <w:lang w:eastAsia="ru-RU"/>
        </w:rPr>
        <w:t xml:space="preserve"> </w:t>
      </w:r>
    </w:p>
    <w:p w:rsidR="00C94689" w:rsidRDefault="00C94689"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931FBD" w:rsidRDefault="00931FBD"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области и Работодатели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7.26. Обеспечивать участие профессиональных союзов в обсуждении планов социально-экономического развития отраслей различных видов экономической деятельности.</w:t>
      </w: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7.27. 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краткосрочной профсоюзной учебы.</w:t>
      </w:r>
    </w:p>
    <w:p w:rsidR="00C1339E" w:rsidRDefault="00C1339E" w:rsidP="00C1339E">
      <w:pPr>
        <w:widowControl w:val="0"/>
        <w:spacing w:after="0" w:line="240" w:lineRule="auto"/>
        <w:ind w:firstLine="709"/>
        <w:jc w:val="both"/>
        <w:rPr>
          <w:rFonts w:ascii="Times New Roman" w:hAnsi="Times New Roman"/>
          <w:sz w:val="28"/>
          <w:szCs w:val="28"/>
        </w:rPr>
      </w:pPr>
      <w:r w:rsidRPr="00023273">
        <w:rPr>
          <w:rFonts w:ascii="Times New Roman" w:hAnsi="Times New Roman"/>
          <w:sz w:val="28"/>
          <w:szCs w:val="28"/>
          <w:lang w:eastAsia="ru-RU"/>
        </w:rPr>
        <w:t>7.28. Совершенствовать процедуру присоединения к заключенн</w:t>
      </w:r>
      <w:r w:rsidR="00023273">
        <w:rPr>
          <w:rFonts w:ascii="Times New Roman" w:hAnsi="Times New Roman"/>
          <w:sz w:val="28"/>
          <w:szCs w:val="28"/>
          <w:lang w:eastAsia="ru-RU"/>
        </w:rPr>
        <w:t>ому С</w:t>
      </w:r>
      <w:r w:rsidRPr="00023273">
        <w:rPr>
          <w:rFonts w:ascii="Times New Roman" w:hAnsi="Times New Roman"/>
          <w:sz w:val="28"/>
          <w:szCs w:val="28"/>
          <w:lang w:eastAsia="ru-RU"/>
        </w:rPr>
        <w:t>оглашени</w:t>
      </w:r>
      <w:r w:rsidR="00023273">
        <w:rPr>
          <w:rFonts w:ascii="Times New Roman" w:hAnsi="Times New Roman"/>
          <w:sz w:val="28"/>
          <w:szCs w:val="28"/>
          <w:lang w:eastAsia="ru-RU"/>
        </w:rPr>
        <w:t>ю</w:t>
      </w:r>
      <w:r w:rsidRPr="00023273">
        <w:rPr>
          <w:rFonts w:ascii="Times New Roman" w:hAnsi="Times New Roman"/>
          <w:sz w:val="28"/>
          <w:szCs w:val="28"/>
          <w:lang w:eastAsia="ru-RU"/>
        </w:rPr>
        <w:t xml:space="preserve"> и порядок </w:t>
      </w:r>
      <w:r w:rsidR="00023273">
        <w:rPr>
          <w:rFonts w:ascii="Times New Roman" w:hAnsi="Times New Roman"/>
          <w:sz w:val="28"/>
          <w:szCs w:val="28"/>
          <w:lang w:eastAsia="ru-RU"/>
        </w:rPr>
        <w:t>его</w:t>
      </w:r>
      <w:r w:rsidRPr="00023273">
        <w:rPr>
          <w:rFonts w:ascii="Times New Roman" w:hAnsi="Times New Roman"/>
          <w:sz w:val="28"/>
          <w:szCs w:val="28"/>
          <w:lang w:eastAsia="ru-RU"/>
        </w:rPr>
        <w:t xml:space="preserve"> распространения на представителей работников и работодателей, не участвовавших в </w:t>
      </w:r>
      <w:r w:rsidR="00023273">
        <w:rPr>
          <w:rFonts w:ascii="Times New Roman" w:hAnsi="Times New Roman"/>
          <w:sz w:val="28"/>
          <w:szCs w:val="28"/>
          <w:lang w:eastAsia="ru-RU"/>
        </w:rPr>
        <w:t>его</w:t>
      </w:r>
      <w:r w:rsidRPr="00023273">
        <w:rPr>
          <w:rFonts w:ascii="Times New Roman" w:hAnsi="Times New Roman"/>
          <w:sz w:val="28"/>
          <w:szCs w:val="28"/>
          <w:lang w:eastAsia="ru-RU"/>
        </w:rPr>
        <w:t xml:space="preserve"> заключении, продолжить работу по привлечен</w:t>
      </w:r>
      <w:r w:rsidR="00023273">
        <w:rPr>
          <w:rFonts w:ascii="Times New Roman" w:hAnsi="Times New Roman"/>
          <w:sz w:val="28"/>
          <w:szCs w:val="28"/>
          <w:lang w:eastAsia="ru-RU"/>
        </w:rPr>
        <w:t>ию новых участников С</w:t>
      </w:r>
      <w:r w:rsidRPr="00023273">
        <w:rPr>
          <w:rFonts w:ascii="Times New Roman" w:hAnsi="Times New Roman"/>
          <w:sz w:val="28"/>
          <w:szCs w:val="28"/>
          <w:lang w:eastAsia="ru-RU"/>
        </w:rPr>
        <w:t>оглашени</w:t>
      </w:r>
      <w:r w:rsidR="00023273">
        <w:rPr>
          <w:rFonts w:ascii="Times New Roman" w:hAnsi="Times New Roman"/>
          <w:sz w:val="28"/>
          <w:szCs w:val="28"/>
          <w:lang w:eastAsia="ru-RU"/>
        </w:rPr>
        <w:t>я</w:t>
      </w:r>
      <w:r w:rsidRPr="00023273">
        <w:rPr>
          <w:rFonts w:ascii="Times New Roman" w:hAnsi="Times New Roman"/>
          <w:sz w:val="28"/>
          <w:szCs w:val="28"/>
          <w:lang w:eastAsia="ru-RU"/>
        </w:rPr>
        <w:t xml:space="preserve"> в первую очередь из числа вертикально интегрированных компаний, используя механизмы, побуждающие руководителей к членству в объединениях работодателей.</w:t>
      </w:r>
      <w:r w:rsidRPr="00E942CA">
        <w:rPr>
          <w:rFonts w:ascii="Times New Roman" w:hAnsi="Times New Roman"/>
          <w:sz w:val="28"/>
          <w:szCs w:val="28"/>
          <w:lang w:eastAsia="ru-RU"/>
        </w:rPr>
        <w:t xml:space="preserve"> </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Профсоюзы и Работодатели обязуются:</w:t>
      </w:r>
    </w:p>
    <w:p w:rsidR="00C1339E" w:rsidRDefault="00C1339E" w:rsidP="00C1339E">
      <w:pPr>
        <w:spacing w:after="0" w:line="240" w:lineRule="auto"/>
        <w:ind w:firstLine="709"/>
        <w:jc w:val="both"/>
        <w:rPr>
          <w:rFonts w:ascii="Times New Roman" w:eastAsia="Times New Roman" w:hAnsi="Times New Roman"/>
          <w:sz w:val="28"/>
          <w:szCs w:val="28"/>
          <w:lang w:eastAsia="ru-RU"/>
        </w:rPr>
      </w:pP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7.29. </w:t>
      </w:r>
      <w:r>
        <w:rPr>
          <w:rFonts w:ascii="Times New Roman" w:hAnsi="Times New Roman"/>
          <w:sz w:val="28"/>
          <w:szCs w:val="28"/>
        </w:rPr>
        <w:t>Содействовать заключению коллективных договоров в организациях всех форм собственности и у индивидуальных предпринимателей области.</w:t>
      </w:r>
    </w:p>
    <w:p w:rsidR="00C1339E" w:rsidRDefault="00C1339E" w:rsidP="00C133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7.30. </w:t>
      </w:r>
      <w:r w:rsidRPr="008711B6">
        <w:rPr>
          <w:rFonts w:ascii="Times New Roman" w:hAnsi="Times New Roman"/>
          <w:sz w:val="28"/>
          <w:szCs w:val="28"/>
        </w:rPr>
        <w:t>Направлять денежные средства на совместное обучение специалистов организации и профсоюзного актива в целях повышения квалификации работников по вопросам правового регулирования трудовых отношений, охраны труда, заключения коллективных договоров и соглашений. Объ</w:t>
      </w:r>
      <w:r w:rsidR="006F0B1F">
        <w:rPr>
          <w:rFonts w:ascii="Times New Roman" w:hAnsi="Times New Roman"/>
          <w:sz w:val="28"/>
          <w:szCs w:val="28"/>
        </w:rPr>
        <w:t>е</w:t>
      </w:r>
      <w:r w:rsidRPr="008711B6">
        <w:rPr>
          <w:rFonts w:ascii="Times New Roman" w:hAnsi="Times New Roman"/>
          <w:sz w:val="28"/>
          <w:szCs w:val="28"/>
        </w:rPr>
        <w:t>м финансирования устанавливается коллективным договором и локальными актами работодателя.</w:t>
      </w:r>
    </w:p>
    <w:p w:rsidR="00C1339E" w:rsidRDefault="00C1339E" w:rsidP="00C1339E">
      <w:pPr>
        <w:widowControl w:val="0"/>
        <w:spacing w:after="0" w:line="240" w:lineRule="auto"/>
        <w:ind w:firstLine="709"/>
        <w:jc w:val="both"/>
        <w:rPr>
          <w:rFonts w:ascii="Times New Roman" w:hAnsi="Times New Roman"/>
          <w:sz w:val="28"/>
          <w:szCs w:val="28"/>
        </w:rPr>
      </w:pPr>
    </w:p>
    <w:p w:rsidR="00C1339E" w:rsidRDefault="00C1339E" w:rsidP="00C1339E">
      <w:pPr>
        <w:spacing w:after="0" w:line="240" w:lineRule="auto"/>
        <w:ind w:firstLine="567"/>
        <w:jc w:val="center"/>
        <w:rPr>
          <w:rFonts w:ascii="Times New Roman" w:eastAsia="Times New Roman" w:hAnsi="Times New Roman"/>
          <w:b/>
          <w:sz w:val="28"/>
          <w:szCs w:val="28"/>
          <w:lang w:eastAsia="ru-RU"/>
        </w:rPr>
      </w:pPr>
    </w:p>
    <w:p w:rsidR="00C1339E" w:rsidRDefault="00C1339E" w:rsidP="00C1339E">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 Заключительные положения</w:t>
      </w:r>
    </w:p>
    <w:p w:rsidR="00C1339E" w:rsidRDefault="00C1339E" w:rsidP="00C1339E">
      <w:pPr>
        <w:spacing w:after="0" w:line="240" w:lineRule="auto"/>
        <w:ind w:firstLine="567"/>
        <w:jc w:val="both"/>
        <w:rPr>
          <w:rFonts w:ascii="Times New Roman" w:eastAsia="Times New Roman" w:hAnsi="Times New Roman"/>
          <w:sz w:val="28"/>
          <w:szCs w:val="28"/>
          <w:lang w:eastAsia="ru-RU"/>
        </w:rPr>
      </w:pPr>
    </w:p>
    <w:p w:rsidR="0095771F" w:rsidRDefault="00C1339E" w:rsidP="0095771F">
      <w:pPr>
        <w:spacing w:after="0" w:line="240" w:lineRule="auto"/>
        <w:ind w:firstLine="709"/>
        <w:jc w:val="both"/>
        <w:rPr>
          <w:rFonts w:ascii="Times New Roman" w:hAnsi="Times New Roman"/>
          <w:sz w:val="28"/>
          <w:szCs w:val="28"/>
          <w:lang w:eastAsia="ru-RU"/>
        </w:rPr>
      </w:pPr>
      <w:r w:rsidRPr="008711B6">
        <w:rPr>
          <w:rFonts w:ascii="Times New Roman" w:hAnsi="Times New Roman"/>
          <w:sz w:val="28"/>
          <w:szCs w:val="28"/>
          <w:lang w:eastAsia="ru-RU"/>
        </w:rPr>
        <w:t>Насто</w:t>
      </w:r>
      <w:r>
        <w:rPr>
          <w:rFonts w:ascii="Times New Roman" w:hAnsi="Times New Roman"/>
          <w:sz w:val="28"/>
          <w:szCs w:val="28"/>
          <w:lang w:eastAsia="ru-RU"/>
        </w:rPr>
        <w:t>ящее Соглашение заключено на 2022</w:t>
      </w:r>
      <w:r w:rsidRPr="008711B6">
        <w:rPr>
          <w:rFonts w:ascii="Times New Roman" w:hAnsi="Times New Roman"/>
          <w:sz w:val="28"/>
          <w:szCs w:val="28"/>
          <w:lang w:eastAsia="ru-RU"/>
        </w:rPr>
        <w:t xml:space="preserve"> – 20</w:t>
      </w:r>
      <w:r>
        <w:rPr>
          <w:rFonts w:ascii="Times New Roman" w:hAnsi="Times New Roman"/>
          <w:sz w:val="28"/>
          <w:szCs w:val="28"/>
          <w:lang w:eastAsia="ru-RU"/>
        </w:rPr>
        <w:t>24</w:t>
      </w:r>
      <w:r w:rsidRPr="008711B6">
        <w:rPr>
          <w:rFonts w:ascii="Times New Roman" w:hAnsi="Times New Roman"/>
          <w:sz w:val="28"/>
          <w:szCs w:val="28"/>
          <w:lang w:eastAsia="ru-RU"/>
        </w:rPr>
        <w:t xml:space="preserve"> </w:t>
      </w:r>
      <w:r>
        <w:rPr>
          <w:rFonts w:ascii="Times New Roman" w:hAnsi="Times New Roman"/>
          <w:sz w:val="28"/>
          <w:szCs w:val="28"/>
          <w:lang w:eastAsia="ru-RU"/>
        </w:rPr>
        <w:t>годы</w:t>
      </w:r>
      <w:r w:rsidR="008C6187">
        <w:rPr>
          <w:rFonts w:ascii="Times New Roman" w:hAnsi="Times New Roman"/>
          <w:sz w:val="28"/>
          <w:szCs w:val="28"/>
          <w:lang w:eastAsia="ru-RU"/>
        </w:rPr>
        <w:t>,</w:t>
      </w:r>
      <w:r>
        <w:rPr>
          <w:rFonts w:ascii="Times New Roman" w:hAnsi="Times New Roman"/>
          <w:sz w:val="28"/>
          <w:szCs w:val="28"/>
          <w:lang w:eastAsia="ru-RU"/>
        </w:rPr>
        <w:t xml:space="preserve"> вступает в силу с</w:t>
      </w:r>
      <w:r w:rsidR="00931FBD">
        <w:rPr>
          <w:rFonts w:ascii="Times New Roman" w:hAnsi="Times New Roman"/>
          <w:sz w:val="28"/>
          <w:szCs w:val="28"/>
          <w:lang w:eastAsia="ru-RU"/>
        </w:rPr>
        <w:t>о</w:t>
      </w:r>
      <w:r w:rsidR="000B29E0">
        <w:rPr>
          <w:rFonts w:ascii="Times New Roman" w:hAnsi="Times New Roman"/>
          <w:sz w:val="28"/>
          <w:szCs w:val="28"/>
          <w:lang w:eastAsia="ru-RU"/>
        </w:rPr>
        <w:t xml:space="preserve"> </w:t>
      </w:r>
      <w:r w:rsidR="00931FBD">
        <w:rPr>
          <w:rFonts w:ascii="Times New Roman" w:hAnsi="Times New Roman"/>
          <w:sz w:val="28"/>
          <w:szCs w:val="28"/>
          <w:lang w:eastAsia="ru-RU"/>
        </w:rPr>
        <w:t xml:space="preserve">дня </w:t>
      </w:r>
      <w:r w:rsidR="000B29E0">
        <w:rPr>
          <w:rFonts w:ascii="Times New Roman" w:hAnsi="Times New Roman"/>
          <w:sz w:val="28"/>
          <w:szCs w:val="28"/>
          <w:lang w:eastAsia="ru-RU"/>
        </w:rPr>
        <w:t xml:space="preserve">его </w:t>
      </w:r>
      <w:r w:rsidR="00931FBD">
        <w:rPr>
          <w:rFonts w:ascii="Times New Roman" w:hAnsi="Times New Roman"/>
          <w:sz w:val="28"/>
          <w:szCs w:val="28"/>
          <w:lang w:eastAsia="ru-RU"/>
        </w:rPr>
        <w:t xml:space="preserve">подписания </w:t>
      </w:r>
      <w:r>
        <w:rPr>
          <w:rFonts w:ascii="Times New Roman" w:hAnsi="Times New Roman"/>
          <w:sz w:val="28"/>
          <w:szCs w:val="28"/>
          <w:lang w:eastAsia="ru-RU"/>
        </w:rPr>
        <w:t>и действует до 31 декабря 2024 года (включительно)</w:t>
      </w:r>
      <w:r w:rsidRPr="008711B6">
        <w:rPr>
          <w:rFonts w:ascii="Times New Roman" w:hAnsi="Times New Roman"/>
          <w:sz w:val="28"/>
          <w:szCs w:val="28"/>
          <w:lang w:eastAsia="ru-RU"/>
        </w:rPr>
        <w:t>.</w:t>
      </w:r>
      <w:r w:rsidR="00931FBD">
        <w:rPr>
          <w:rFonts w:ascii="Times New Roman" w:hAnsi="Times New Roman"/>
          <w:sz w:val="28"/>
          <w:szCs w:val="28"/>
          <w:lang w:eastAsia="ru-RU"/>
        </w:rPr>
        <w:t xml:space="preserve"> </w:t>
      </w:r>
    </w:p>
    <w:p w:rsidR="00C1339E" w:rsidRDefault="0095771F" w:rsidP="00536E4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s="Times New Roman"/>
          <w:sz w:val="28"/>
          <w:szCs w:val="28"/>
        </w:rPr>
        <w:t xml:space="preserve">Стороны договорились распространить действие настоящего </w:t>
      </w:r>
      <w:r w:rsidR="00536E47">
        <w:rPr>
          <w:rFonts w:ascii="Times New Roman" w:hAnsi="Times New Roman" w:cs="Times New Roman"/>
          <w:sz w:val="28"/>
          <w:szCs w:val="28"/>
        </w:rPr>
        <w:t>Соглашения</w:t>
      </w:r>
      <w:r>
        <w:rPr>
          <w:rFonts w:ascii="Times New Roman" w:hAnsi="Times New Roman" w:cs="Times New Roman"/>
          <w:sz w:val="28"/>
          <w:szCs w:val="28"/>
        </w:rPr>
        <w:t xml:space="preserve"> на отношения Сторон, возникшие</w:t>
      </w:r>
      <w:r w:rsidR="00931FBD">
        <w:rPr>
          <w:rFonts w:ascii="Times New Roman" w:hAnsi="Times New Roman"/>
          <w:sz w:val="28"/>
          <w:szCs w:val="28"/>
          <w:lang w:eastAsia="ru-RU"/>
        </w:rPr>
        <w:t xml:space="preserve"> с 1 января 2022 года.</w:t>
      </w:r>
    </w:p>
    <w:p w:rsidR="00C1339E" w:rsidRDefault="00C1339E" w:rsidP="0095771F">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Соглашение действует в отношении:</w:t>
      </w:r>
    </w:p>
    <w:p w:rsidR="00C1339E" w:rsidRDefault="00C1339E" w:rsidP="0095771F">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всех работодателей, являющихся членами объединений работодателей, заключивших настоящее Соглашение. Прекращение членства в объединении работодателей не освобождает работодателя от выполнения настоящего Соглашения, заключенного в период его членства. Работодатель, вступивший в объединение работодателей в период действия настоящего Соглашения, обязан выполнять обязательства, предусмотренные этим Соглашением;</w:t>
      </w:r>
    </w:p>
    <w:p w:rsidR="00C1339E" w:rsidRDefault="00C1339E" w:rsidP="00C1339E">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работодателей, не являющихся членами объединения работодателей, заключившего настоящее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настоящему Соглашению после его заключения;</w:t>
      </w:r>
    </w:p>
    <w:p w:rsidR="00C1339E" w:rsidRDefault="00C1339E" w:rsidP="00C1339E">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органов исполнительной государственной власти области в пределах взятых ими на себя обязательств;</w:t>
      </w:r>
    </w:p>
    <w:p w:rsidR="00C1339E" w:rsidRDefault="00C1339E" w:rsidP="00C1339E">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всех работников, состоящих в трудовых отношениях с вышеуказанными работодателями.</w:t>
      </w:r>
    </w:p>
    <w:p w:rsidR="00C1339E" w:rsidRDefault="00C1339E" w:rsidP="00C1339E">
      <w:pPr>
        <w:tabs>
          <w:tab w:val="left" w:pos="567"/>
        </w:tabs>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 выполнения настоящего Соглашения, разрешение разногласий, возникающих в ходе его выполнения, осуществляет областная трехсторонняя комиссия по регулированию социально-трудовых отношений (далее – Комиссия), Департамент труда и занятости населения области.</w:t>
      </w:r>
    </w:p>
    <w:p w:rsidR="00C1339E" w:rsidRDefault="00C1339E" w:rsidP="00C1339E">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C1339E" w:rsidRDefault="00C1339E" w:rsidP="00C1339E">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действия настоящего Соглашения изменения и дополнения в него вносятся по взаимному согласию Сторон.</w:t>
      </w:r>
    </w:p>
    <w:p w:rsidR="00C1339E" w:rsidRDefault="00C1339E" w:rsidP="00C1339E">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Комиссия ежегодно рассматривает результаты выполнения настоящего Соглашения. </w:t>
      </w:r>
    </w:p>
    <w:p w:rsidR="00C1339E" w:rsidRDefault="00C1339E" w:rsidP="00C1339E">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Соглашение открыто для присоединения все</w:t>
      </w:r>
      <w:r w:rsidR="00B62D5E">
        <w:rPr>
          <w:rFonts w:ascii="Times New Roman" w:eastAsia="Times New Roman" w:hAnsi="Times New Roman"/>
          <w:sz w:val="28"/>
          <w:szCs w:val="28"/>
          <w:lang w:eastAsia="ru-RU"/>
        </w:rPr>
        <w:t>ми</w:t>
      </w:r>
      <w:r>
        <w:rPr>
          <w:rFonts w:ascii="Times New Roman" w:eastAsia="Times New Roman" w:hAnsi="Times New Roman"/>
          <w:sz w:val="28"/>
          <w:szCs w:val="28"/>
          <w:lang w:eastAsia="ru-RU"/>
        </w:rPr>
        <w:t xml:space="preserve"> работодател</w:t>
      </w:r>
      <w:r w:rsidR="00B62D5E">
        <w:rPr>
          <w:rFonts w:ascii="Times New Roman" w:eastAsia="Times New Roman" w:hAnsi="Times New Roman"/>
          <w:sz w:val="28"/>
          <w:szCs w:val="28"/>
          <w:lang w:eastAsia="ru-RU"/>
        </w:rPr>
        <w:t>ями</w:t>
      </w:r>
      <w:r>
        <w:rPr>
          <w:rFonts w:ascii="Times New Roman" w:eastAsia="Times New Roman" w:hAnsi="Times New Roman"/>
          <w:sz w:val="28"/>
          <w:szCs w:val="28"/>
          <w:lang w:eastAsia="ru-RU"/>
        </w:rPr>
        <w:t xml:space="preserve"> области.</w:t>
      </w:r>
    </w:p>
    <w:p w:rsidR="00C1339E" w:rsidRDefault="00C1339E" w:rsidP="00C1339E">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 несут ответственность за нарушение или невыполнение настоящего Соглашения в соответствии с действующим законодательством.</w:t>
      </w:r>
    </w:p>
    <w:p w:rsidR="00C1339E" w:rsidRDefault="00C1339E" w:rsidP="00C1339E">
      <w:pPr>
        <w:widowControl w:val="0"/>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Текст настоящего Соглашения подписали:</w:t>
      </w:r>
    </w:p>
    <w:p w:rsidR="006F0B1F" w:rsidRDefault="006F0B1F" w:rsidP="00C1339E">
      <w:pPr>
        <w:widowControl w:val="0"/>
        <w:autoSpaceDE w:val="0"/>
        <w:autoSpaceDN w:val="0"/>
        <w:adjustRightInd w:val="0"/>
        <w:spacing w:after="0"/>
        <w:rPr>
          <w:rFonts w:ascii="Times New Roman" w:hAnsi="Times New Roman"/>
          <w:color w:val="000000"/>
          <w:sz w:val="28"/>
          <w:szCs w:val="28"/>
        </w:rPr>
      </w:pPr>
    </w:p>
    <w:p w:rsidR="006F0B1F" w:rsidRDefault="006F0B1F" w:rsidP="00C1339E">
      <w:pPr>
        <w:widowControl w:val="0"/>
        <w:autoSpaceDE w:val="0"/>
        <w:autoSpaceDN w:val="0"/>
        <w:adjustRightInd w:val="0"/>
        <w:spacing w:after="0"/>
        <w:rPr>
          <w:rFonts w:ascii="Times New Roman" w:hAnsi="Times New Roman"/>
          <w:color w:val="000000"/>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6F0B1F" w:rsidTr="006542A0">
        <w:tc>
          <w:tcPr>
            <w:tcW w:w="4926" w:type="dxa"/>
          </w:tcPr>
          <w:p w:rsidR="006F0B1F" w:rsidRDefault="006F0B1F" w:rsidP="006542A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от Правительства области:</w:t>
            </w:r>
          </w:p>
          <w:p w:rsidR="006542A0" w:rsidRDefault="006542A0" w:rsidP="006542A0">
            <w:pPr>
              <w:widowControl w:val="0"/>
              <w:autoSpaceDE w:val="0"/>
              <w:autoSpaceDN w:val="0"/>
              <w:adjustRightInd w:val="0"/>
              <w:rPr>
                <w:rFonts w:ascii="Times New Roman" w:hAnsi="Times New Roman"/>
                <w:color w:val="000000"/>
                <w:sz w:val="28"/>
                <w:szCs w:val="28"/>
              </w:rPr>
            </w:pPr>
          </w:p>
          <w:p w:rsidR="006542A0" w:rsidRDefault="006542A0" w:rsidP="006542A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________________________</w:t>
            </w:r>
          </w:p>
          <w:p w:rsidR="006542A0" w:rsidRDefault="006542A0" w:rsidP="006542A0">
            <w:pPr>
              <w:widowControl w:val="0"/>
              <w:autoSpaceDE w:val="0"/>
              <w:autoSpaceDN w:val="0"/>
              <w:adjustRightInd w:val="0"/>
              <w:rPr>
                <w:rFonts w:ascii="Times New Roman" w:hAnsi="Times New Roman"/>
                <w:color w:val="000000"/>
                <w:sz w:val="28"/>
                <w:szCs w:val="28"/>
              </w:rPr>
            </w:pPr>
          </w:p>
          <w:p w:rsidR="006F0B1F" w:rsidRDefault="006F0B1F" w:rsidP="006542A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Губернатор Вологодской области</w:t>
            </w:r>
          </w:p>
          <w:p w:rsidR="006F0B1F" w:rsidRDefault="006F0B1F" w:rsidP="006542A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О.А. Кувшинников</w:t>
            </w:r>
          </w:p>
        </w:tc>
        <w:tc>
          <w:tcPr>
            <w:tcW w:w="4927" w:type="dxa"/>
          </w:tcPr>
          <w:p w:rsidR="006F0B1F" w:rsidRDefault="00251073" w:rsidP="006542A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от П</w:t>
            </w:r>
            <w:r w:rsidR="00F140A6">
              <w:rPr>
                <w:rFonts w:ascii="Times New Roman" w:hAnsi="Times New Roman"/>
                <w:color w:val="000000"/>
                <w:sz w:val="28"/>
                <w:szCs w:val="28"/>
              </w:rPr>
              <w:t>р</w:t>
            </w:r>
            <w:r w:rsidR="006F0B1F">
              <w:rPr>
                <w:rFonts w:ascii="Times New Roman" w:hAnsi="Times New Roman"/>
                <w:color w:val="000000"/>
                <w:sz w:val="28"/>
                <w:szCs w:val="28"/>
              </w:rPr>
              <w:t>офсоюзов:</w:t>
            </w:r>
          </w:p>
          <w:p w:rsidR="006542A0" w:rsidRDefault="006542A0" w:rsidP="006542A0">
            <w:pPr>
              <w:widowControl w:val="0"/>
              <w:autoSpaceDE w:val="0"/>
              <w:autoSpaceDN w:val="0"/>
              <w:adjustRightInd w:val="0"/>
              <w:rPr>
                <w:rFonts w:ascii="Times New Roman" w:hAnsi="Times New Roman"/>
                <w:color w:val="000000"/>
                <w:sz w:val="28"/>
                <w:szCs w:val="28"/>
              </w:rPr>
            </w:pPr>
          </w:p>
          <w:p w:rsidR="006542A0" w:rsidRDefault="006542A0" w:rsidP="006542A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________________________</w:t>
            </w:r>
          </w:p>
          <w:p w:rsidR="006542A0" w:rsidRDefault="006542A0" w:rsidP="006542A0">
            <w:pPr>
              <w:widowControl w:val="0"/>
              <w:autoSpaceDE w:val="0"/>
              <w:autoSpaceDN w:val="0"/>
              <w:adjustRightInd w:val="0"/>
              <w:rPr>
                <w:rFonts w:ascii="Times New Roman" w:hAnsi="Times New Roman"/>
                <w:color w:val="000000"/>
                <w:sz w:val="28"/>
                <w:szCs w:val="28"/>
              </w:rPr>
            </w:pPr>
          </w:p>
          <w:p w:rsidR="006F0B1F" w:rsidRDefault="006F0B1F" w:rsidP="006542A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Председатель Союза организаций профсоюзов – Вологодск</w:t>
            </w:r>
            <w:r w:rsidR="00393C0D">
              <w:rPr>
                <w:rFonts w:ascii="Times New Roman" w:hAnsi="Times New Roman"/>
                <w:color w:val="000000"/>
                <w:sz w:val="28"/>
                <w:szCs w:val="28"/>
              </w:rPr>
              <w:t>ая</w:t>
            </w:r>
            <w:r>
              <w:rPr>
                <w:rFonts w:ascii="Times New Roman" w:hAnsi="Times New Roman"/>
                <w:color w:val="000000"/>
                <w:sz w:val="28"/>
                <w:szCs w:val="28"/>
              </w:rPr>
              <w:t xml:space="preserve"> областн</w:t>
            </w:r>
            <w:r w:rsidR="00393C0D">
              <w:rPr>
                <w:rFonts w:ascii="Times New Roman" w:hAnsi="Times New Roman"/>
                <w:color w:val="000000"/>
                <w:sz w:val="28"/>
                <w:szCs w:val="28"/>
              </w:rPr>
              <w:t>ая</w:t>
            </w:r>
            <w:r>
              <w:rPr>
                <w:rFonts w:ascii="Times New Roman" w:hAnsi="Times New Roman"/>
                <w:color w:val="000000"/>
                <w:sz w:val="28"/>
                <w:szCs w:val="28"/>
              </w:rPr>
              <w:t xml:space="preserve"> Федерац</w:t>
            </w:r>
            <w:r w:rsidR="00DC5B7F">
              <w:rPr>
                <w:rFonts w:ascii="Times New Roman" w:hAnsi="Times New Roman"/>
                <w:color w:val="000000"/>
                <w:sz w:val="28"/>
                <w:szCs w:val="28"/>
              </w:rPr>
              <w:t>и</w:t>
            </w:r>
            <w:r w:rsidR="00393C0D">
              <w:rPr>
                <w:rFonts w:ascii="Times New Roman" w:hAnsi="Times New Roman"/>
                <w:color w:val="000000"/>
                <w:sz w:val="28"/>
                <w:szCs w:val="28"/>
              </w:rPr>
              <w:t>я</w:t>
            </w:r>
            <w:r>
              <w:rPr>
                <w:rFonts w:ascii="Times New Roman" w:hAnsi="Times New Roman"/>
                <w:color w:val="000000"/>
                <w:sz w:val="28"/>
                <w:szCs w:val="28"/>
              </w:rPr>
              <w:t xml:space="preserve"> профсоюзов</w:t>
            </w:r>
          </w:p>
          <w:p w:rsidR="006F0B1F" w:rsidRDefault="006F0B1F" w:rsidP="006542A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Ю.А. Изотов</w:t>
            </w:r>
          </w:p>
        </w:tc>
      </w:tr>
      <w:tr w:rsidR="006F0B1F" w:rsidTr="006542A0">
        <w:tc>
          <w:tcPr>
            <w:tcW w:w="9853" w:type="dxa"/>
            <w:gridSpan w:val="2"/>
          </w:tcPr>
          <w:p w:rsidR="006542A0" w:rsidRDefault="006542A0" w:rsidP="006542A0">
            <w:pPr>
              <w:widowControl w:val="0"/>
              <w:autoSpaceDE w:val="0"/>
              <w:autoSpaceDN w:val="0"/>
              <w:adjustRightInd w:val="0"/>
              <w:ind w:left="2832"/>
              <w:rPr>
                <w:rFonts w:ascii="Times New Roman" w:hAnsi="Times New Roman"/>
                <w:color w:val="000000"/>
                <w:sz w:val="28"/>
                <w:szCs w:val="28"/>
              </w:rPr>
            </w:pPr>
          </w:p>
          <w:p w:rsidR="006F0B1F" w:rsidRDefault="00251073" w:rsidP="006542A0">
            <w:pPr>
              <w:widowControl w:val="0"/>
              <w:autoSpaceDE w:val="0"/>
              <w:autoSpaceDN w:val="0"/>
              <w:adjustRightInd w:val="0"/>
              <w:ind w:left="2832"/>
              <w:rPr>
                <w:rFonts w:ascii="Times New Roman" w:hAnsi="Times New Roman"/>
                <w:color w:val="000000"/>
                <w:sz w:val="28"/>
                <w:szCs w:val="28"/>
              </w:rPr>
            </w:pPr>
            <w:r>
              <w:rPr>
                <w:rFonts w:ascii="Times New Roman" w:hAnsi="Times New Roman"/>
                <w:color w:val="000000"/>
                <w:sz w:val="28"/>
                <w:szCs w:val="28"/>
              </w:rPr>
              <w:t>от Р</w:t>
            </w:r>
            <w:r w:rsidR="006F0B1F">
              <w:rPr>
                <w:rFonts w:ascii="Times New Roman" w:hAnsi="Times New Roman"/>
                <w:color w:val="000000"/>
                <w:sz w:val="28"/>
                <w:szCs w:val="28"/>
              </w:rPr>
              <w:t>аботодателей:</w:t>
            </w:r>
          </w:p>
          <w:p w:rsidR="006542A0" w:rsidRDefault="006542A0" w:rsidP="006542A0">
            <w:pPr>
              <w:widowControl w:val="0"/>
              <w:autoSpaceDE w:val="0"/>
              <w:autoSpaceDN w:val="0"/>
              <w:adjustRightInd w:val="0"/>
              <w:ind w:left="2832"/>
              <w:rPr>
                <w:rFonts w:ascii="Times New Roman" w:hAnsi="Times New Roman"/>
                <w:color w:val="000000"/>
                <w:sz w:val="28"/>
                <w:szCs w:val="28"/>
              </w:rPr>
            </w:pPr>
          </w:p>
          <w:p w:rsidR="006F0B1F" w:rsidRDefault="006F0B1F" w:rsidP="006542A0">
            <w:pPr>
              <w:widowControl w:val="0"/>
              <w:autoSpaceDE w:val="0"/>
              <w:autoSpaceDN w:val="0"/>
              <w:adjustRightInd w:val="0"/>
              <w:ind w:left="2832"/>
              <w:rPr>
                <w:rFonts w:ascii="Times New Roman" w:hAnsi="Times New Roman"/>
                <w:color w:val="000000"/>
                <w:sz w:val="28"/>
                <w:szCs w:val="28"/>
              </w:rPr>
            </w:pPr>
            <w:r>
              <w:rPr>
                <w:rFonts w:ascii="Times New Roman" w:hAnsi="Times New Roman"/>
                <w:color w:val="000000"/>
                <w:sz w:val="28"/>
                <w:szCs w:val="28"/>
              </w:rPr>
              <w:t>___________</w:t>
            </w:r>
            <w:r w:rsidR="006542A0">
              <w:rPr>
                <w:rFonts w:ascii="Times New Roman" w:hAnsi="Times New Roman"/>
                <w:color w:val="000000"/>
                <w:sz w:val="28"/>
                <w:szCs w:val="28"/>
              </w:rPr>
              <w:t>_____</w:t>
            </w:r>
            <w:r>
              <w:rPr>
                <w:rFonts w:ascii="Times New Roman" w:hAnsi="Times New Roman"/>
                <w:color w:val="000000"/>
                <w:sz w:val="28"/>
                <w:szCs w:val="28"/>
              </w:rPr>
              <w:t>_________</w:t>
            </w:r>
          </w:p>
          <w:p w:rsidR="006F0B1F" w:rsidRDefault="00665007" w:rsidP="006542A0">
            <w:pPr>
              <w:widowControl w:val="0"/>
              <w:autoSpaceDE w:val="0"/>
              <w:autoSpaceDN w:val="0"/>
              <w:adjustRightInd w:val="0"/>
              <w:ind w:left="2832"/>
              <w:rPr>
                <w:rFonts w:ascii="Times New Roman" w:hAnsi="Times New Roman"/>
                <w:color w:val="000000"/>
                <w:sz w:val="28"/>
                <w:szCs w:val="28"/>
              </w:rPr>
            </w:pPr>
            <w:r>
              <w:rPr>
                <w:rFonts w:ascii="Times New Roman" w:hAnsi="Times New Roman"/>
                <w:color w:val="000000"/>
                <w:sz w:val="28"/>
                <w:szCs w:val="28"/>
              </w:rPr>
              <w:t>Президент Р</w:t>
            </w:r>
            <w:r w:rsidR="006F0B1F">
              <w:rPr>
                <w:rFonts w:ascii="Times New Roman" w:hAnsi="Times New Roman"/>
                <w:color w:val="000000"/>
                <w:sz w:val="28"/>
                <w:szCs w:val="28"/>
              </w:rPr>
              <w:t xml:space="preserve">егионального объединения </w:t>
            </w:r>
          </w:p>
          <w:p w:rsidR="006F0B1F" w:rsidRDefault="006F0B1F" w:rsidP="006542A0">
            <w:pPr>
              <w:widowControl w:val="0"/>
              <w:autoSpaceDE w:val="0"/>
              <w:autoSpaceDN w:val="0"/>
              <w:adjustRightInd w:val="0"/>
              <w:ind w:left="2832"/>
              <w:rPr>
                <w:rFonts w:ascii="Times New Roman" w:hAnsi="Times New Roman"/>
                <w:color w:val="000000"/>
                <w:sz w:val="28"/>
                <w:szCs w:val="28"/>
              </w:rPr>
            </w:pPr>
            <w:r>
              <w:rPr>
                <w:rFonts w:ascii="Times New Roman" w:hAnsi="Times New Roman"/>
                <w:color w:val="000000"/>
                <w:sz w:val="28"/>
                <w:szCs w:val="28"/>
              </w:rPr>
              <w:t>работодателей - Союз промышленников</w:t>
            </w:r>
          </w:p>
          <w:p w:rsidR="006F0B1F" w:rsidRDefault="006F0B1F" w:rsidP="006542A0">
            <w:pPr>
              <w:widowControl w:val="0"/>
              <w:autoSpaceDE w:val="0"/>
              <w:autoSpaceDN w:val="0"/>
              <w:adjustRightInd w:val="0"/>
              <w:ind w:left="2832"/>
              <w:rPr>
                <w:rFonts w:ascii="Times New Roman" w:hAnsi="Times New Roman"/>
                <w:color w:val="000000"/>
                <w:sz w:val="28"/>
                <w:szCs w:val="28"/>
              </w:rPr>
            </w:pPr>
            <w:r>
              <w:rPr>
                <w:rFonts w:ascii="Times New Roman" w:hAnsi="Times New Roman"/>
                <w:color w:val="000000"/>
                <w:sz w:val="28"/>
                <w:szCs w:val="28"/>
              </w:rPr>
              <w:t>и предпринимателей Вологодской области</w:t>
            </w:r>
          </w:p>
          <w:p w:rsidR="006F0B1F" w:rsidRDefault="006542A0" w:rsidP="006542A0">
            <w:pPr>
              <w:widowControl w:val="0"/>
              <w:autoSpaceDE w:val="0"/>
              <w:autoSpaceDN w:val="0"/>
              <w:adjustRightInd w:val="0"/>
              <w:ind w:left="2832"/>
              <w:rPr>
                <w:rFonts w:ascii="Times New Roman" w:hAnsi="Times New Roman"/>
                <w:color w:val="000000"/>
                <w:sz w:val="28"/>
                <w:szCs w:val="28"/>
              </w:rPr>
            </w:pPr>
            <w:r>
              <w:rPr>
                <w:rFonts w:ascii="Times New Roman" w:hAnsi="Times New Roman"/>
                <w:color w:val="000000"/>
                <w:sz w:val="28"/>
                <w:szCs w:val="28"/>
              </w:rPr>
              <w:t>С.А. Добродей</w:t>
            </w:r>
          </w:p>
          <w:p w:rsidR="006F0B1F" w:rsidRDefault="006F0B1F" w:rsidP="006542A0">
            <w:pPr>
              <w:widowControl w:val="0"/>
              <w:autoSpaceDE w:val="0"/>
              <w:autoSpaceDN w:val="0"/>
              <w:adjustRightInd w:val="0"/>
              <w:jc w:val="center"/>
              <w:rPr>
                <w:rFonts w:ascii="Times New Roman" w:hAnsi="Times New Roman"/>
                <w:color w:val="000000"/>
                <w:sz w:val="28"/>
                <w:szCs w:val="28"/>
              </w:rPr>
            </w:pPr>
          </w:p>
        </w:tc>
      </w:tr>
    </w:tbl>
    <w:p w:rsidR="00C1339E" w:rsidRDefault="00C1339E" w:rsidP="00C1339E">
      <w:pPr>
        <w:pStyle w:val="ConsPlusNormal"/>
        <w:jc w:val="right"/>
        <w:outlineLvl w:val="0"/>
      </w:pPr>
      <w:r>
        <w:rPr>
          <w:rFonts w:ascii="Times New Roman" w:hAnsi="Times New Roman" w:cs="Times New Roman"/>
          <w:sz w:val="28"/>
          <w:szCs w:val="28"/>
        </w:rPr>
        <w:t>Приложение 1</w:t>
      </w:r>
    </w:p>
    <w:p w:rsidR="00C1339E" w:rsidRDefault="00C1339E" w:rsidP="00C1339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 Соглашению</w:t>
      </w:r>
    </w:p>
    <w:p w:rsidR="00C1339E" w:rsidRDefault="00C1339E" w:rsidP="00C1339E">
      <w:pPr>
        <w:pStyle w:val="ConsPlusNormal"/>
        <w:jc w:val="right"/>
        <w:outlineLvl w:val="0"/>
        <w:rPr>
          <w:rFonts w:ascii="Times New Roman" w:hAnsi="Times New Roman" w:cs="Times New Roman"/>
          <w:sz w:val="28"/>
          <w:szCs w:val="28"/>
        </w:rPr>
      </w:pPr>
    </w:p>
    <w:p w:rsidR="00C1339E" w:rsidRDefault="00C1339E" w:rsidP="00C1339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ПОКАЗАТЕЛИ </w:t>
      </w:r>
    </w:p>
    <w:p w:rsidR="00C1339E" w:rsidRDefault="00C1339E" w:rsidP="00C1339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РАЗВИТИЯ СОЦИАЛЬНОГО ПАРТНЕРСТВА В ОБЛАСТИ</w:t>
      </w:r>
    </w:p>
    <w:p w:rsidR="00C1339E" w:rsidRDefault="00C1339E" w:rsidP="00C1339E">
      <w:pPr>
        <w:pStyle w:val="ConsPlusNormal"/>
        <w:jc w:val="right"/>
        <w:outlineLvl w:val="0"/>
        <w:rPr>
          <w:rFonts w:ascii="Times New Roman" w:hAnsi="Times New Roman" w:cs="Times New Roman"/>
          <w:sz w:val="28"/>
          <w:szCs w:val="28"/>
        </w:rPr>
      </w:pPr>
    </w:p>
    <w:p w:rsidR="00C1339E" w:rsidRDefault="00C1339E" w:rsidP="00C1339E">
      <w:pPr>
        <w:pStyle w:val="ConsPlusNormal"/>
        <w:numPr>
          <w:ilvl w:val="0"/>
          <w:numId w:val="2"/>
        </w:numPr>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Количество действующих региональных отраслевых соглашений, ед.</w:t>
      </w:r>
    </w:p>
    <w:p w:rsidR="00C1339E" w:rsidRDefault="00C1339E" w:rsidP="00C1339E">
      <w:pPr>
        <w:pStyle w:val="ConsPlusNormal"/>
        <w:numPr>
          <w:ilvl w:val="0"/>
          <w:numId w:val="2"/>
        </w:numPr>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Количество региональных отраслевых соглашений, включающих в себя обязательства работодателей по улучшению условий труда работников, ед.</w:t>
      </w:r>
    </w:p>
    <w:p w:rsidR="00C1339E" w:rsidRDefault="00C1339E" w:rsidP="00C1339E">
      <w:pPr>
        <w:pStyle w:val="ConsPlusNormal"/>
        <w:numPr>
          <w:ilvl w:val="0"/>
          <w:numId w:val="2"/>
        </w:numPr>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Количество действующих территориальных отраслевых соглашений по муниципальным районам (городским округам), ед.</w:t>
      </w:r>
    </w:p>
    <w:p w:rsidR="00C1339E" w:rsidRDefault="00C1339E" w:rsidP="00C1339E">
      <w:pPr>
        <w:pStyle w:val="ConsPlusNormal"/>
        <w:numPr>
          <w:ilvl w:val="0"/>
          <w:numId w:val="2"/>
        </w:numPr>
        <w:spacing w:line="276" w:lineRule="auto"/>
        <w:outlineLvl w:val="0"/>
        <w:rPr>
          <w:rFonts w:ascii="Times New Roman" w:hAnsi="Times New Roman" w:cs="Times New Roman"/>
          <w:sz w:val="28"/>
          <w:szCs w:val="28"/>
        </w:rPr>
      </w:pPr>
      <w:r>
        <w:rPr>
          <w:rFonts w:ascii="Times New Roman" w:hAnsi="Times New Roman" w:cs="Times New Roman"/>
          <w:sz w:val="28"/>
          <w:szCs w:val="28"/>
        </w:rPr>
        <w:t>Количество действующих коллективных договоров в организациях и у индивидуальных предпринимателей области, ед.</w:t>
      </w:r>
    </w:p>
    <w:p w:rsidR="00C1339E" w:rsidRDefault="00C1339E" w:rsidP="00C1339E">
      <w:pPr>
        <w:pStyle w:val="ConsPlusNormal"/>
        <w:numPr>
          <w:ilvl w:val="0"/>
          <w:numId w:val="2"/>
        </w:numPr>
        <w:spacing w:line="276" w:lineRule="auto"/>
        <w:jc w:val="both"/>
        <w:outlineLvl w:val="0"/>
      </w:pPr>
      <w:r>
        <w:rPr>
          <w:rFonts w:ascii="Times New Roman" w:hAnsi="Times New Roman" w:cs="Times New Roman"/>
          <w:sz w:val="28"/>
          <w:szCs w:val="28"/>
        </w:rPr>
        <w:t>Охват работающих действием коллективных договоров, чел.</w:t>
      </w:r>
    </w:p>
    <w:p w:rsidR="00C1339E" w:rsidRDefault="00C1339E" w:rsidP="00C1339E">
      <w:pPr>
        <w:pStyle w:val="ConsPlusNormal"/>
        <w:jc w:val="right"/>
        <w:outlineLvl w:val="0"/>
        <w:rPr>
          <w:rFonts w:ascii="Times New Roman" w:hAnsi="Times New Roman" w:cs="Times New Roman"/>
          <w:sz w:val="28"/>
          <w:szCs w:val="28"/>
        </w:rPr>
      </w:pPr>
      <w:r>
        <w:br w:type="page"/>
      </w:r>
      <w:r>
        <w:rPr>
          <w:rFonts w:ascii="Times New Roman" w:hAnsi="Times New Roman" w:cs="Times New Roman"/>
          <w:sz w:val="28"/>
          <w:szCs w:val="28"/>
        </w:rPr>
        <w:t>Приложение 2</w:t>
      </w:r>
    </w:p>
    <w:p w:rsidR="00C1339E" w:rsidRDefault="00C1339E" w:rsidP="00C1339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 Соглашению</w:t>
      </w:r>
    </w:p>
    <w:p w:rsidR="00C1339E" w:rsidRDefault="00C1339E" w:rsidP="00C1339E">
      <w:pPr>
        <w:pStyle w:val="ConsPlusNormal"/>
        <w:jc w:val="both"/>
        <w:rPr>
          <w:rFonts w:ascii="Times New Roman" w:hAnsi="Times New Roman" w:cs="Times New Roman"/>
          <w:sz w:val="28"/>
          <w:szCs w:val="28"/>
        </w:rPr>
      </w:pPr>
    </w:p>
    <w:p w:rsidR="00C1339E" w:rsidRDefault="00C1339E" w:rsidP="00C1339E">
      <w:pPr>
        <w:pStyle w:val="ConsPlusTitle"/>
        <w:jc w:val="center"/>
        <w:rPr>
          <w:rFonts w:ascii="Times New Roman" w:hAnsi="Times New Roman" w:cs="Times New Roman"/>
          <w:b w:val="0"/>
          <w:sz w:val="28"/>
          <w:szCs w:val="28"/>
        </w:rPr>
      </w:pPr>
      <w:bookmarkStart w:id="6" w:name="P414"/>
      <w:bookmarkEnd w:id="6"/>
      <w:r>
        <w:rPr>
          <w:rFonts w:ascii="Times New Roman" w:hAnsi="Times New Roman" w:cs="Times New Roman"/>
          <w:b w:val="0"/>
          <w:sz w:val="28"/>
          <w:szCs w:val="28"/>
        </w:rPr>
        <w:t>ПОКАЗАТЕЛИ</w:t>
      </w:r>
    </w:p>
    <w:p w:rsidR="00C1339E" w:rsidRDefault="00C1339E" w:rsidP="00C1339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СОЦИАЛЬНО-ЭКОНОМИЧЕСКОГО РАЗВИТИЯ РЕГИОНА, </w:t>
      </w:r>
    </w:p>
    <w:p w:rsidR="00C1339E" w:rsidRDefault="00C1339E" w:rsidP="00C1339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КАЧЕСТВА И УРОВНЯ ЖИЗНИ НАСЕЛЕНИЯ ОБЛАСТИ</w:t>
      </w:r>
    </w:p>
    <w:p w:rsidR="00C1339E" w:rsidRDefault="00C1339E" w:rsidP="00C1339E">
      <w:pPr>
        <w:pStyle w:val="ConsPlusNormal"/>
        <w:jc w:val="both"/>
        <w:rPr>
          <w:rFonts w:ascii="Times New Roman" w:hAnsi="Times New Roman" w:cs="Times New Roman"/>
          <w:sz w:val="28"/>
          <w:szCs w:val="28"/>
        </w:rPr>
      </w:pPr>
    </w:p>
    <w:p w:rsidR="00C1339E" w:rsidRDefault="00C1339E" w:rsidP="00C1339E">
      <w:pPr>
        <w:pStyle w:val="ConsPlusNormal"/>
        <w:numPr>
          <w:ilvl w:val="3"/>
          <w:numId w:val="2"/>
        </w:numPr>
        <w:ind w:left="567" w:hanging="283"/>
        <w:jc w:val="both"/>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 (среднегодовая), тыс. человек, % к предыдущему году.</w:t>
      </w:r>
    </w:p>
    <w:p w:rsidR="00C1339E" w:rsidRDefault="00C1339E" w:rsidP="00C1339E">
      <w:pPr>
        <w:pStyle w:val="ConsPlusNormal"/>
        <w:numPr>
          <w:ilvl w:val="3"/>
          <w:numId w:val="2"/>
        </w:numPr>
        <w:ind w:left="567" w:hanging="283"/>
        <w:jc w:val="both"/>
        <w:rPr>
          <w:rFonts w:ascii="Times New Roman" w:hAnsi="Times New Roman" w:cs="Times New Roman"/>
          <w:sz w:val="28"/>
          <w:szCs w:val="28"/>
        </w:rPr>
      </w:pPr>
      <w:r>
        <w:rPr>
          <w:rFonts w:ascii="Times New Roman" w:hAnsi="Times New Roman" w:cs="Times New Roman"/>
          <w:sz w:val="28"/>
          <w:szCs w:val="28"/>
        </w:rPr>
        <w:t>Численность населения, занятого в экономике (среднегодовая), тыс. человек, % к предыдущему году.</w:t>
      </w:r>
    </w:p>
    <w:p w:rsidR="00C1339E" w:rsidRDefault="00C1339E" w:rsidP="00C1339E">
      <w:pPr>
        <w:pStyle w:val="ConsPlusNormal"/>
        <w:ind w:left="567" w:hanging="283"/>
        <w:jc w:val="both"/>
        <w:rPr>
          <w:rFonts w:ascii="Times New Roman" w:hAnsi="Times New Roman" w:cs="Times New Roman"/>
          <w:sz w:val="28"/>
          <w:szCs w:val="28"/>
        </w:rPr>
      </w:pPr>
      <w:r w:rsidRPr="00314984">
        <w:rPr>
          <w:rFonts w:ascii="Times New Roman" w:hAnsi="Times New Roman" w:cs="Times New Roman"/>
          <w:sz w:val="28"/>
          <w:szCs w:val="28"/>
        </w:rPr>
        <w:t>3.</w:t>
      </w:r>
      <w:r>
        <w:rPr>
          <w:rFonts w:ascii="Times New Roman" w:hAnsi="Times New Roman" w:cs="Times New Roman"/>
          <w:sz w:val="28"/>
          <w:szCs w:val="28"/>
        </w:rPr>
        <w:t xml:space="preserve"> Доходы консолидированного бюджета области, млн. рублей.</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4. Расходы консолидированного бюджета области, млн. рублей.</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5. Валовый региональный продукт на душу населения, тыс. рублей.</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6. Индекс промышленного производства, % к предыдущему году.</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7. Индекс производства продукции сельского хозяйства, % к предыдущему году в сопоставимых ценах.</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8. Среднемесячная заработная плата:</w:t>
      </w:r>
    </w:p>
    <w:p w:rsidR="00C1339E" w:rsidRDefault="00C1339E" w:rsidP="00C1339E">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номинальная, рублей;</w:t>
      </w:r>
    </w:p>
    <w:p w:rsidR="00C1339E" w:rsidRDefault="00C1339E" w:rsidP="00C1339E">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реальная заработная плата, % к предыдущему году.</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9. Объем платных услуг населению, млн. рублей.</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10. Индекс потребительских цен, % год к году.</w:t>
      </w:r>
    </w:p>
    <w:p w:rsidR="00C1339E" w:rsidRDefault="00C1339E" w:rsidP="00C1339E">
      <w:pPr>
        <w:spacing w:after="0" w:line="240" w:lineRule="auto"/>
        <w:ind w:firstLine="284"/>
        <w:jc w:val="both"/>
        <w:rPr>
          <w:rFonts w:ascii="Times New Roman" w:hAnsi="Times New Roman" w:cs="Times New Roman"/>
          <w:color w:val="000000"/>
          <w:sz w:val="28"/>
          <w:szCs w:val="28"/>
        </w:rPr>
      </w:pPr>
      <w:r w:rsidRPr="00314984">
        <w:rPr>
          <w:rFonts w:ascii="Times New Roman" w:hAnsi="Times New Roman" w:cs="Times New Roman"/>
          <w:color w:val="000000"/>
          <w:sz w:val="28"/>
          <w:szCs w:val="28"/>
        </w:rPr>
        <w:t xml:space="preserve">11. </w:t>
      </w:r>
      <w:r w:rsidRPr="00D6012C">
        <w:rPr>
          <w:rFonts w:ascii="Times New Roman" w:hAnsi="Times New Roman" w:cs="Times New Roman"/>
          <w:color w:val="000000"/>
          <w:sz w:val="28"/>
          <w:szCs w:val="28"/>
        </w:rPr>
        <w:t>Средн</w:t>
      </w:r>
      <w:r>
        <w:rPr>
          <w:rFonts w:ascii="Times New Roman" w:hAnsi="Times New Roman" w:cs="Times New Roman"/>
          <w:color w:val="000000"/>
          <w:sz w:val="28"/>
          <w:szCs w:val="28"/>
        </w:rPr>
        <w:t xml:space="preserve">едушевой денежный доход, рублей. </w:t>
      </w:r>
    </w:p>
    <w:p w:rsidR="00C1339E" w:rsidRDefault="00C1339E" w:rsidP="00C1339E">
      <w:pPr>
        <w:pStyle w:val="ConsPlusNormal"/>
        <w:ind w:left="567" w:hanging="283"/>
        <w:jc w:val="both"/>
        <w:rPr>
          <w:rFonts w:ascii="Times New Roman" w:eastAsiaTheme="minorHAnsi" w:hAnsi="Times New Roman" w:cs="Times New Roman"/>
          <w:color w:val="000000"/>
          <w:sz w:val="28"/>
          <w:szCs w:val="28"/>
          <w:lang w:eastAsia="en-US"/>
        </w:rPr>
      </w:pPr>
      <w:r w:rsidRPr="00314984">
        <w:rPr>
          <w:rFonts w:ascii="Times New Roman" w:eastAsiaTheme="minorHAnsi" w:hAnsi="Times New Roman" w:cs="Times New Roman"/>
          <w:color w:val="000000"/>
          <w:sz w:val="28"/>
          <w:szCs w:val="28"/>
          <w:lang w:eastAsia="en-US"/>
        </w:rPr>
        <w:t>12. Реальные располагаемые денежные доходы,  в % к предыдущему году.</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13.  Доля населения с денежными доходами ниже региональной величины</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 xml:space="preserve">      прожиточного минимума в общей численности населения, %.</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 xml:space="preserve">14. Количество детей работающих граждан, отдохнувших в загородных </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 xml:space="preserve">       оздоровительных организациях, всего, % к предыдущему году.</w:t>
      </w:r>
    </w:p>
    <w:p w:rsidR="00C1339E" w:rsidRDefault="00C1339E" w:rsidP="00C1339E">
      <w:pPr>
        <w:pStyle w:val="ConsPlusNormal"/>
        <w:ind w:left="567" w:hanging="283"/>
        <w:jc w:val="both"/>
        <w:rPr>
          <w:rFonts w:ascii="Times New Roman" w:hAnsi="Times New Roman" w:cs="Times New Roman"/>
          <w:sz w:val="28"/>
          <w:szCs w:val="28"/>
        </w:rPr>
      </w:pPr>
      <w:r>
        <w:rPr>
          <w:rFonts w:ascii="Times New Roman" w:hAnsi="Times New Roman" w:cs="Times New Roman"/>
          <w:sz w:val="28"/>
          <w:szCs w:val="28"/>
        </w:rPr>
        <w:t>15.  Уровень общей безработицы, % к численности рабочей силы.</w:t>
      </w:r>
    </w:p>
    <w:p w:rsidR="00C1339E" w:rsidRDefault="00C1339E" w:rsidP="00C1339E">
      <w:pPr>
        <w:pStyle w:val="ConsPlusNormal"/>
        <w:ind w:left="567" w:right="141" w:hanging="283"/>
      </w:pPr>
      <w:r>
        <w:rPr>
          <w:rFonts w:ascii="Times New Roman" w:hAnsi="Times New Roman" w:cs="Times New Roman"/>
          <w:sz w:val="28"/>
          <w:szCs w:val="28"/>
        </w:rPr>
        <w:t xml:space="preserve">16.   </w:t>
      </w:r>
      <w:r w:rsidRPr="006B2EE4">
        <w:rPr>
          <w:rFonts w:ascii="Times New Roman" w:hAnsi="Times New Roman" w:cs="Times New Roman"/>
          <w:sz w:val="28"/>
          <w:szCs w:val="28"/>
        </w:rPr>
        <w:t>Производственный травматизм в области, количество человек.</w:t>
      </w:r>
      <w:bookmarkStart w:id="7" w:name="Par447"/>
      <w:bookmarkEnd w:id="7"/>
    </w:p>
    <w:p w:rsidR="00C1339E" w:rsidRDefault="00C1339E" w:rsidP="00C1339E">
      <w:pPr>
        <w:pStyle w:val="ConsPlusNormal"/>
        <w:ind w:left="567" w:hanging="283"/>
        <w:jc w:val="both"/>
        <w:rPr>
          <w:rFonts w:ascii="Times New Roman" w:hAnsi="Times New Roman" w:cs="Times New Roman"/>
          <w:sz w:val="28"/>
          <w:szCs w:val="28"/>
        </w:rPr>
      </w:pPr>
    </w:p>
    <w:p w:rsidR="00C1339E" w:rsidRDefault="00C1339E" w:rsidP="00C1339E">
      <w:pPr>
        <w:pStyle w:val="ConsPlusNormal"/>
        <w:ind w:right="141"/>
      </w:pPr>
    </w:p>
    <w:p w:rsidR="00C1339E" w:rsidRPr="00195AAD" w:rsidRDefault="00C1339E" w:rsidP="00C1339E"/>
    <w:p w:rsidR="00BF4380" w:rsidRPr="00C1339E" w:rsidRDefault="00BF4380" w:rsidP="00C1339E"/>
    <w:sectPr w:rsidR="00BF4380" w:rsidRPr="00C1339E" w:rsidSect="00FC51E9">
      <w:headerReference w:type="default" r:id="rId18"/>
      <w:pgSz w:w="11906" w:h="16838"/>
      <w:pgMar w:top="993" w:right="851" w:bottom="1134" w:left="1418"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6D4" w:rsidRDefault="005616D4" w:rsidP="00E30445">
      <w:pPr>
        <w:spacing w:after="0" w:line="240" w:lineRule="auto"/>
      </w:pPr>
      <w:r>
        <w:separator/>
      </w:r>
    </w:p>
  </w:endnote>
  <w:endnote w:type="continuationSeparator" w:id="0">
    <w:p w:rsidR="005616D4" w:rsidRDefault="005616D4" w:rsidP="00E3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Noto Sans Devanagari">
    <w:charset w:val="00"/>
    <w:family w:val="swiss"/>
    <w:pitch w:val="variable"/>
    <w:sig w:usb0="80008023" w:usb1="00002046"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6D4" w:rsidRDefault="005616D4" w:rsidP="00E30445">
      <w:pPr>
        <w:spacing w:after="0" w:line="240" w:lineRule="auto"/>
      </w:pPr>
      <w:r>
        <w:separator/>
      </w:r>
    </w:p>
  </w:footnote>
  <w:footnote w:type="continuationSeparator" w:id="0">
    <w:p w:rsidR="005616D4" w:rsidRDefault="005616D4" w:rsidP="00E30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6F0" w:rsidRDefault="00000000">
    <w:pPr>
      <w:pStyle w:val="13"/>
      <w:jc w:val="center"/>
    </w:pPr>
    <w:r>
      <w:fldChar w:fldCharType="begin"/>
    </w:r>
    <w:r>
      <w:instrText>PAGE</w:instrText>
    </w:r>
    <w:r>
      <w:fldChar w:fldCharType="separate"/>
    </w:r>
    <w:r w:rsidR="00775352">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5533A"/>
    <w:multiLevelType w:val="multilevel"/>
    <w:tmpl w:val="3000D1DA"/>
    <w:lvl w:ilvl="0">
      <w:start w:val="1"/>
      <w:numFmt w:val="decimal"/>
      <w:lvlText w:val="%1."/>
      <w:lvlJc w:val="left"/>
      <w:pPr>
        <w:ind w:left="436" w:hanging="360"/>
      </w:pPr>
      <w:rPr>
        <w:rFonts w:ascii="Times New Roman" w:hAnsi="Times New Roman" w:cs="Times New Roman"/>
        <w:sz w:val="28"/>
        <w:szCs w:val="28"/>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224B5301"/>
    <w:multiLevelType w:val="multilevel"/>
    <w:tmpl w:val="10B6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906A9"/>
    <w:multiLevelType w:val="multilevel"/>
    <w:tmpl w:val="816473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1C5E21"/>
    <w:multiLevelType w:val="multilevel"/>
    <w:tmpl w:val="1A603642"/>
    <w:lvl w:ilvl="0">
      <w:start w:val="1"/>
      <w:numFmt w:val="decimal"/>
      <w:lvlText w:val="%1."/>
      <w:lvlJc w:val="left"/>
      <w:pPr>
        <w:ind w:left="644"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0998059">
    <w:abstractNumId w:val="3"/>
  </w:num>
  <w:num w:numId="2" w16cid:durableId="1894808386">
    <w:abstractNumId w:val="0"/>
  </w:num>
  <w:num w:numId="3" w16cid:durableId="896284968">
    <w:abstractNumId w:val="2"/>
  </w:num>
  <w:num w:numId="4" w16cid:durableId="178803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C4"/>
    <w:rsid w:val="00023273"/>
    <w:rsid w:val="0005075B"/>
    <w:rsid w:val="00077A19"/>
    <w:rsid w:val="000B29E0"/>
    <w:rsid w:val="000B3C55"/>
    <w:rsid w:val="000E164D"/>
    <w:rsid w:val="000F3F89"/>
    <w:rsid w:val="00103A5B"/>
    <w:rsid w:val="00105D13"/>
    <w:rsid w:val="00121704"/>
    <w:rsid w:val="00183190"/>
    <w:rsid w:val="001A18AD"/>
    <w:rsid w:val="001D4F03"/>
    <w:rsid w:val="001E227E"/>
    <w:rsid w:val="002216F0"/>
    <w:rsid w:val="002437AA"/>
    <w:rsid w:val="00244DDE"/>
    <w:rsid w:val="00251073"/>
    <w:rsid w:val="0026535B"/>
    <w:rsid w:val="00296D38"/>
    <w:rsid w:val="002C5796"/>
    <w:rsid w:val="002D62FE"/>
    <w:rsid w:val="00304FAC"/>
    <w:rsid w:val="00314984"/>
    <w:rsid w:val="00373010"/>
    <w:rsid w:val="00393C0D"/>
    <w:rsid w:val="003A78C6"/>
    <w:rsid w:val="003D11E5"/>
    <w:rsid w:val="003D2916"/>
    <w:rsid w:val="003F1137"/>
    <w:rsid w:val="0040769C"/>
    <w:rsid w:val="00410879"/>
    <w:rsid w:val="004307E4"/>
    <w:rsid w:val="004722AC"/>
    <w:rsid w:val="004A4FE4"/>
    <w:rsid w:val="004B3EF7"/>
    <w:rsid w:val="0052767F"/>
    <w:rsid w:val="00536E47"/>
    <w:rsid w:val="00550C30"/>
    <w:rsid w:val="00551028"/>
    <w:rsid w:val="005616D4"/>
    <w:rsid w:val="00565DC3"/>
    <w:rsid w:val="005805D9"/>
    <w:rsid w:val="00583263"/>
    <w:rsid w:val="005A1D26"/>
    <w:rsid w:val="005A353C"/>
    <w:rsid w:val="005A3CD8"/>
    <w:rsid w:val="005B2635"/>
    <w:rsid w:val="005C48EE"/>
    <w:rsid w:val="005F44B1"/>
    <w:rsid w:val="006119ED"/>
    <w:rsid w:val="00652B80"/>
    <w:rsid w:val="006542A0"/>
    <w:rsid w:val="00656859"/>
    <w:rsid w:val="006621BC"/>
    <w:rsid w:val="00665007"/>
    <w:rsid w:val="00683E75"/>
    <w:rsid w:val="0068714C"/>
    <w:rsid w:val="006C677A"/>
    <w:rsid w:val="006D7076"/>
    <w:rsid w:val="006E0B92"/>
    <w:rsid w:val="006F0B1F"/>
    <w:rsid w:val="00722AB7"/>
    <w:rsid w:val="00736041"/>
    <w:rsid w:val="00751466"/>
    <w:rsid w:val="00775352"/>
    <w:rsid w:val="0078353A"/>
    <w:rsid w:val="007A5E1B"/>
    <w:rsid w:val="007D1582"/>
    <w:rsid w:val="00800260"/>
    <w:rsid w:val="008032E5"/>
    <w:rsid w:val="00812E91"/>
    <w:rsid w:val="00815103"/>
    <w:rsid w:val="008268A9"/>
    <w:rsid w:val="008912BF"/>
    <w:rsid w:val="0089744C"/>
    <w:rsid w:val="008A72C4"/>
    <w:rsid w:val="008C6187"/>
    <w:rsid w:val="008D61B6"/>
    <w:rsid w:val="00904317"/>
    <w:rsid w:val="00931FBD"/>
    <w:rsid w:val="00946D2B"/>
    <w:rsid w:val="0095771F"/>
    <w:rsid w:val="00957FA0"/>
    <w:rsid w:val="00975EFE"/>
    <w:rsid w:val="009D5474"/>
    <w:rsid w:val="00A04204"/>
    <w:rsid w:val="00A20498"/>
    <w:rsid w:val="00A52047"/>
    <w:rsid w:val="00AA1169"/>
    <w:rsid w:val="00AC55AE"/>
    <w:rsid w:val="00AD7E6F"/>
    <w:rsid w:val="00AE155D"/>
    <w:rsid w:val="00B01A00"/>
    <w:rsid w:val="00B01F29"/>
    <w:rsid w:val="00B02818"/>
    <w:rsid w:val="00B202AD"/>
    <w:rsid w:val="00B26AFA"/>
    <w:rsid w:val="00B27CBC"/>
    <w:rsid w:val="00B50A66"/>
    <w:rsid w:val="00B62D5E"/>
    <w:rsid w:val="00B6476E"/>
    <w:rsid w:val="00B74AF2"/>
    <w:rsid w:val="00B764A3"/>
    <w:rsid w:val="00B87830"/>
    <w:rsid w:val="00B95265"/>
    <w:rsid w:val="00BA093C"/>
    <w:rsid w:val="00BD467F"/>
    <w:rsid w:val="00BF4380"/>
    <w:rsid w:val="00C0700E"/>
    <w:rsid w:val="00C1339E"/>
    <w:rsid w:val="00C13FAF"/>
    <w:rsid w:val="00C22168"/>
    <w:rsid w:val="00C26A44"/>
    <w:rsid w:val="00C30EAB"/>
    <w:rsid w:val="00C33CED"/>
    <w:rsid w:val="00C364E3"/>
    <w:rsid w:val="00C41799"/>
    <w:rsid w:val="00C56906"/>
    <w:rsid w:val="00C56BDE"/>
    <w:rsid w:val="00C80A58"/>
    <w:rsid w:val="00C8612F"/>
    <w:rsid w:val="00C9036D"/>
    <w:rsid w:val="00C94689"/>
    <w:rsid w:val="00CC2951"/>
    <w:rsid w:val="00CD5B7F"/>
    <w:rsid w:val="00CD7253"/>
    <w:rsid w:val="00D07F18"/>
    <w:rsid w:val="00D60C81"/>
    <w:rsid w:val="00D9190D"/>
    <w:rsid w:val="00DC5B7F"/>
    <w:rsid w:val="00E061F7"/>
    <w:rsid w:val="00E22FE9"/>
    <w:rsid w:val="00E30445"/>
    <w:rsid w:val="00E356A0"/>
    <w:rsid w:val="00E55DEF"/>
    <w:rsid w:val="00E701FD"/>
    <w:rsid w:val="00E9423E"/>
    <w:rsid w:val="00EA0FB8"/>
    <w:rsid w:val="00EC037B"/>
    <w:rsid w:val="00EC08CE"/>
    <w:rsid w:val="00ED2A2C"/>
    <w:rsid w:val="00F140A6"/>
    <w:rsid w:val="00F16472"/>
    <w:rsid w:val="00F42826"/>
    <w:rsid w:val="00F55502"/>
    <w:rsid w:val="00FB56E8"/>
    <w:rsid w:val="00FC51E9"/>
    <w:rsid w:val="00FE5C90"/>
    <w:rsid w:val="00FF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9471B-4956-4AB0-880B-A8359B6F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text1">
    <w:name w:val="itemtext1"/>
    <w:qFormat/>
    <w:rsid w:val="00B87830"/>
    <w:rPr>
      <w:rFonts w:ascii="Segoe UI" w:hAnsi="Segoe UI" w:cs="Segoe UI"/>
      <w:color w:val="000000"/>
      <w:sz w:val="20"/>
      <w:szCs w:val="20"/>
    </w:rPr>
  </w:style>
  <w:style w:type="character" w:customStyle="1" w:styleId="-">
    <w:name w:val="Интернет-ссылка"/>
    <w:rsid w:val="00B87830"/>
    <w:rPr>
      <w:color w:val="0000FF"/>
      <w:u w:val="single"/>
    </w:rPr>
  </w:style>
  <w:style w:type="character" w:customStyle="1" w:styleId="a3">
    <w:name w:val="Схема документа Знак"/>
    <w:uiPriority w:val="99"/>
    <w:semiHidden/>
    <w:qFormat/>
    <w:rsid w:val="00B87830"/>
    <w:rPr>
      <w:rFonts w:ascii="Tahoma" w:hAnsi="Tahoma" w:cs="Tahoma"/>
      <w:sz w:val="16"/>
      <w:szCs w:val="16"/>
      <w:lang w:eastAsia="en-US"/>
    </w:rPr>
  </w:style>
  <w:style w:type="character" w:customStyle="1" w:styleId="a4">
    <w:name w:val="Верхний колонтитул Знак"/>
    <w:uiPriority w:val="99"/>
    <w:qFormat/>
    <w:rsid w:val="00B87830"/>
    <w:rPr>
      <w:sz w:val="22"/>
      <w:szCs w:val="22"/>
      <w:lang w:eastAsia="en-US"/>
    </w:rPr>
  </w:style>
  <w:style w:type="character" w:customStyle="1" w:styleId="a5">
    <w:name w:val="Нижний колонтитул Знак"/>
    <w:uiPriority w:val="99"/>
    <w:qFormat/>
    <w:rsid w:val="00B87830"/>
    <w:rPr>
      <w:sz w:val="22"/>
      <w:szCs w:val="22"/>
      <w:lang w:eastAsia="en-US"/>
    </w:rPr>
  </w:style>
  <w:style w:type="character" w:customStyle="1" w:styleId="FontStyle28">
    <w:name w:val="Font Style28"/>
    <w:uiPriority w:val="99"/>
    <w:qFormat/>
    <w:rsid w:val="00B87830"/>
    <w:rPr>
      <w:rFonts w:ascii="Times New Roman" w:hAnsi="Times New Roman"/>
      <w:b/>
      <w:color w:val="000000"/>
      <w:sz w:val="22"/>
    </w:rPr>
  </w:style>
  <w:style w:type="character" w:customStyle="1" w:styleId="2">
    <w:name w:val="Основной текст (2)_"/>
    <w:link w:val="20"/>
    <w:qFormat/>
    <w:rsid w:val="00B87830"/>
    <w:rPr>
      <w:rFonts w:ascii="Times New Roman" w:eastAsia="Times New Roman" w:hAnsi="Times New Roman"/>
      <w:spacing w:val="10"/>
      <w:shd w:val="clear" w:color="auto" w:fill="FFFFFF"/>
    </w:rPr>
  </w:style>
  <w:style w:type="character" w:customStyle="1" w:styleId="a6">
    <w:name w:val="Гипертекстовая ссылка"/>
    <w:uiPriority w:val="99"/>
    <w:qFormat/>
    <w:rsid w:val="00B87830"/>
    <w:rPr>
      <w:color w:val="106BBE"/>
    </w:rPr>
  </w:style>
  <w:style w:type="character" w:customStyle="1" w:styleId="a7">
    <w:name w:val="Текст выноски Знак"/>
    <w:uiPriority w:val="99"/>
    <w:semiHidden/>
    <w:qFormat/>
    <w:rsid w:val="00B87830"/>
    <w:rPr>
      <w:rFonts w:ascii="Tahoma" w:hAnsi="Tahoma" w:cs="Tahoma"/>
      <w:sz w:val="16"/>
      <w:szCs w:val="16"/>
      <w:lang w:eastAsia="en-US"/>
    </w:rPr>
  </w:style>
  <w:style w:type="character" w:customStyle="1" w:styleId="ListLabel1">
    <w:name w:val="ListLabel 1"/>
    <w:qFormat/>
    <w:rsid w:val="00B87830"/>
    <w:rPr>
      <w:sz w:val="20"/>
    </w:rPr>
  </w:style>
  <w:style w:type="character" w:customStyle="1" w:styleId="ListLabel2">
    <w:name w:val="ListLabel 2"/>
    <w:qFormat/>
    <w:rsid w:val="00B87830"/>
    <w:rPr>
      <w:sz w:val="20"/>
    </w:rPr>
  </w:style>
  <w:style w:type="character" w:customStyle="1" w:styleId="ListLabel3">
    <w:name w:val="ListLabel 3"/>
    <w:qFormat/>
    <w:rsid w:val="00B87830"/>
    <w:rPr>
      <w:sz w:val="20"/>
    </w:rPr>
  </w:style>
  <w:style w:type="character" w:customStyle="1" w:styleId="ListLabel4">
    <w:name w:val="ListLabel 4"/>
    <w:qFormat/>
    <w:rsid w:val="00B87830"/>
    <w:rPr>
      <w:sz w:val="20"/>
    </w:rPr>
  </w:style>
  <w:style w:type="character" w:customStyle="1" w:styleId="ListLabel5">
    <w:name w:val="ListLabel 5"/>
    <w:qFormat/>
    <w:rsid w:val="00B87830"/>
    <w:rPr>
      <w:sz w:val="20"/>
    </w:rPr>
  </w:style>
  <w:style w:type="character" w:customStyle="1" w:styleId="ListLabel6">
    <w:name w:val="ListLabel 6"/>
    <w:qFormat/>
    <w:rsid w:val="00B87830"/>
    <w:rPr>
      <w:sz w:val="20"/>
    </w:rPr>
  </w:style>
  <w:style w:type="character" w:customStyle="1" w:styleId="ListLabel7">
    <w:name w:val="ListLabel 7"/>
    <w:qFormat/>
    <w:rsid w:val="00B87830"/>
    <w:rPr>
      <w:sz w:val="20"/>
    </w:rPr>
  </w:style>
  <w:style w:type="character" w:customStyle="1" w:styleId="ListLabel8">
    <w:name w:val="ListLabel 8"/>
    <w:qFormat/>
    <w:rsid w:val="00B87830"/>
    <w:rPr>
      <w:sz w:val="20"/>
    </w:rPr>
  </w:style>
  <w:style w:type="character" w:customStyle="1" w:styleId="ListLabel9">
    <w:name w:val="ListLabel 9"/>
    <w:qFormat/>
    <w:rsid w:val="00B87830"/>
    <w:rPr>
      <w:sz w:val="20"/>
    </w:rPr>
  </w:style>
  <w:style w:type="character" w:customStyle="1" w:styleId="ListLabel10">
    <w:name w:val="ListLabel 10"/>
    <w:qFormat/>
    <w:rsid w:val="00B87830"/>
    <w:rPr>
      <w:sz w:val="20"/>
    </w:rPr>
  </w:style>
  <w:style w:type="character" w:customStyle="1" w:styleId="ListLabel11">
    <w:name w:val="ListLabel 11"/>
    <w:qFormat/>
    <w:rsid w:val="00B87830"/>
    <w:rPr>
      <w:sz w:val="20"/>
    </w:rPr>
  </w:style>
  <w:style w:type="character" w:customStyle="1" w:styleId="ListLabel12">
    <w:name w:val="ListLabel 12"/>
    <w:qFormat/>
    <w:rsid w:val="00B87830"/>
    <w:rPr>
      <w:sz w:val="20"/>
    </w:rPr>
  </w:style>
  <w:style w:type="character" w:customStyle="1" w:styleId="ListLabel13">
    <w:name w:val="ListLabel 13"/>
    <w:qFormat/>
    <w:rsid w:val="00B87830"/>
    <w:rPr>
      <w:sz w:val="20"/>
    </w:rPr>
  </w:style>
  <w:style w:type="character" w:customStyle="1" w:styleId="ListLabel14">
    <w:name w:val="ListLabel 14"/>
    <w:qFormat/>
    <w:rsid w:val="00B87830"/>
    <w:rPr>
      <w:sz w:val="20"/>
    </w:rPr>
  </w:style>
  <w:style w:type="character" w:customStyle="1" w:styleId="ListLabel15">
    <w:name w:val="ListLabel 15"/>
    <w:qFormat/>
    <w:rsid w:val="00B87830"/>
    <w:rPr>
      <w:sz w:val="20"/>
    </w:rPr>
  </w:style>
  <w:style w:type="character" w:customStyle="1" w:styleId="ListLabel16">
    <w:name w:val="ListLabel 16"/>
    <w:qFormat/>
    <w:rsid w:val="00B87830"/>
    <w:rPr>
      <w:sz w:val="20"/>
    </w:rPr>
  </w:style>
  <w:style w:type="character" w:customStyle="1" w:styleId="ListLabel17">
    <w:name w:val="ListLabel 17"/>
    <w:qFormat/>
    <w:rsid w:val="00B87830"/>
    <w:rPr>
      <w:sz w:val="20"/>
    </w:rPr>
  </w:style>
  <w:style w:type="character" w:customStyle="1" w:styleId="ListLabel18">
    <w:name w:val="ListLabel 18"/>
    <w:qFormat/>
    <w:rsid w:val="00B87830"/>
    <w:rPr>
      <w:sz w:val="20"/>
    </w:rPr>
  </w:style>
  <w:style w:type="character" w:customStyle="1" w:styleId="ListLabel19">
    <w:name w:val="ListLabel 19"/>
    <w:qFormat/>
    <w:rsid w:val="00B87830"/>
    <w:rPr>
      <w:sz w:val="20"/>
    </w:rPr>
  </w:style>
  <w:style w:type="character" w:customStyle="1" w:styleId="ListLabel20">
    <w:name w:val="ListLabel 20"/>
    <w:qFormat/>
    <w:rsid w:val="00B87830"/>
    <w:rPr>
      <w:sz w:val="20"/>
    </w:rPr>
  </w:style>
  <w:style w:type="character" w:customStyle="1" w:styleId="ListLabel21">
    <w:name w:val="ListLabel 21"/>
    <w:qFormat/>
    <w:rsid w:val="00B87830"/>
    <w:rPr>
      <w:sz w:val="20"/>
    </w:rPr>
  </w:style>
  <w:style w:type="character" w:customStyle="1" w:styleId="ListLabel22">
    <w:name w:val="ListLabel 22"/>
    <w:qFormat/>
    <w:rsid w:val="00B87830"/>
    <w:rPr>
      <w:sz w:val="20"/>
    </w:rPr>
  </w:style>
  <w:style w:type="character" w:customStyle="1" w:styleId="ListLabel23">
    <w:name w:val="ListLabel 23"/>
    <w:qFormat/>
    <w:rsid w:val="00B87830"/>
    <w:rPr>
      <w:sz w:val="20"/>
    </w:rPr>
  </w:style>
  <w:style w:type="character" w:customStyle="1" w:styleId="ListLabel24">
    <w:name w:val="ListLabel 24"/>
    <w:qFormat/>
    <w:rsid w:val="00B87830"/>
    <w:rPr>
      <w:sz w:val="20"/>
    </w:rPr>
  </w:style>
  <w:style w:type="character" w:customStyle="1" w:styleId="ListLabel25">
    <w:name w:val="ListLabel 25"/>
    <w:qFormat/>
    <w:rsid w:val="00B87830"/>
    <w:rPr>
      <w:sz w:val="20"/>
    </w:rPr>
  </w:style>
  <w:style w:type="character" w:customStyle="1" w:styleId="ListLabel26">
    <w:name w:val="ListLabel 26"/>
    <w:qFormat/>
    <w:rsid w:val="00B87830"/>
    <w:rPr>
      <w:sz w:val="20"/>
    </w:rPr>
  </w:style>
  <w:style w:type="character" w:customStyle="1" w:styleId="ListLabel27">
    <w:name w:val="ListLabel 27"/>
    <w:qFormat/>
    <w:rsid w:val="00B87830"/>
    <w:rPr>
      <w:sz w:val="20"/>
    </w:rPr>
  </w:style>
  <w:style w:type="character" w:customStyle="1" w:styleId="ListLabel28">
    <w:name w:val="ListLabel 28"/>
    <w:qFormat/>
    <w:rsid w:val="00B87830"/>
    <w:rPr>
      <w:sz w:val="20"/>
    </w:rPr>
  </w:style>
  <w:style w:type="character" w:customStyle="1" w:styleId="ListLabel29">
    <w:name w:val="ListLabel 29"/>
    <w:qFormat/>
    <w:rsid w:val="00B87830"/>
    <w:rPr>
      <w:sz w:val="20"/>
    </w:rPr>
  </w:style>
  <w:style w:type="character" w:customStyle="1" w:styleId="ListLabel30">
    <w:name w:val="ListLabel 30"/>
    <w:qFormat/>
    <w:rsid w:val="00B87830"/>
    <w:rPr>
      <w:sz w:val="20"/>
    </w:rPr>
  </w:style>
  <w:style w:type="character" w:customStyle="1" w:styleId="ListLabel31">
    <w:name w:val="ListLabel 31"/>
    <w:qFormat/>
    <w:rsid w:val="00B87830"/>
    <w:rPr>
      <w:sz w:val="20"/>
    </w:rPr>
  </w:style>
  <w:style w:type="character" w:customStyle="1" w:styleId="ListLabel32">
    <w:name w:val="ListLabel 32"/>
    <w:qFormat/>
    <w:rsid w:val="00B87830"/>
    <w:rPr>
      <w:sz w:val="20"/>
    </w:rPr>
  </w:style>
  <w:style w:type="character" w:customStyle="1" w:styleId="ListLabel33">
    <w:name w:val="ListLabel 33"/>
    <w:qFormat/>
    <w:rsid w:val="00B87830"/>
    <w:rPr>
      <w:sz w:val="20"/>
    </w:rPr>
  </w:style>
  <w:style w:type="character" w:customStyle="1" w:styleId="ListLabel34">
    <w:name w:val="ListLabel 34"/>
    <w:qFormat/>
    <w:rsid w:val="00B87830"/>
    <w:rPr>
      <w:sz w:val="20"/>
    </w:rPr>
  </w:style>
  <w:style w:type="character" w:customStyle="1" w:styleId="ListLabel35">
    <w:name w:val="ListLabel 35"/>
    <w:qFormat/>
    <w:rsid w:val="00B87830"/>
    <w:rPr>
      <w:sz w:val="20"/>
    </w:rPr>
  </w:style>
  <w:style w:type="character" w:customStyle="1" w:styleId="ListLabel36">
    <w:name w:val="ListLabel 36"/>
    <w:qFormat/>
    <w:rsid w:val="00B87830"/>
    <w:rPr>
      <w:sz w:val="20"/>
    </w:rPr>
  </w:style>
  <w:style w:type="character" w:customStyle="1" w:styleId="ListLabel37">
    <w:name w:val="ListLabel 37"/>
    <w:qFormat/>
    <w:rsid w:val="00B87830"/>
    <w:rPr>
      <w:sz w:val="20"/>
    </w:rPr>
  </w:style>
  <w:style w:type="character" w:customStyle="1" w:styleId="ListLabel38">
    <w:name w:val="ListLabel 38"/>
    <w:qFormat/>
    <w:rsid w:val="00B87830"/>
    <w:rPr>
      <w:sz w:val="20"/>
    </w:rPr>
  </w:style>
  <w:style w:type="character" w:customStyle="1" w:styleId="ListLabel39">
    <w:name w:val="ListLabel 39"/>
    <w:qFormat/>
    <w:rsid w:val="00B87830"/>
    <w:rPr>
      <w:sz w:val="20"/>
    </w:rPr>
  </w:style>
  <w:style w:type="character" w:customStyle="1" w:styleId="ListLabel40">
    <w:name w:val="ListLabel 40"/>
    <w:qFormat/>
    <w:rsid w:val="00B87830"/>
    <w:rPr>
      <w:sz w:val="20"/>
    </w:rPr>
  </w:style>
  <w:style w:type="character" w:customStyle="1" w:styleId="ListLabel41">
    <w:name w:val="ListLabel 41"/>
    <w:qFormat/>
    <w:rsid w:val="00B87830"/>
    <w:rPr>
      <w:sz w:val="20"/>
    </w:rPr>
  </w:style>
  <w:style w:type="character" w:customStyle="1" w:styleId="ListLabel42">
    <w:name w:val="ListLabel 42"/>
    <w:qFormat/>
    <w:rsid w:val="00B87830"/>
    <w:rPr>
      <w:sz w:val="20"/>
    </w:rPr>
  </w:style>
  <w:style w:type="character" w:customStyle="1" w:styleId="ListLabel43">
    <w:name w:val="ListLabel 43"/>
    <w:qFormat/>
    <w:rsid w:val="00B87830"/>
    <w:rPr>
      <w:sz w:val="20"/>
    </w:rPr>
  </w:style>
  <w:style w:type="character" w:customStyle="1" w:styleId="ListLabel44">
    <w:name w:val="ListLabel 44"/>
    <w:qFormat/>
    <w:rsid w:val="00B87830"/>
    <w:rPr>
      <w:sz w:val="20"/>
    </w:rPr>
  </w:style>
  <w:style w:type="character" w:customStyle="1" w:styleId="ListLabel45">
    <w:name w:val="ListLabel 45"/>
    <w:qFormat/>
    <w:rsid w:val="00B87830"/>
    <w:rPr>
      <w:sz w:val="20"/>
    </w:rPr>
  </w:style>
  <w:style w:type="character" w:customStyle="1" w:styleId="ListLabel46">
    <w:name w:val="ListLabel 46"/>
    <w:qFormat/>
    <w:rsid w:val="00B87830"/>
    <w:rPr>
      <w:sz w:val="20"/>
    </w:rPr>
  </w:style>
  <w:style w:type="character" w:customStyle="1" w:styleId="ListLabel47">
    <w:name w:val="ListLabel 47"/>
    <w:qFormat/>
    <w:rsid w:val="00B87830"/>
    <w:rPr>
      <w:sz w:val="20"/>
    </w:rPr>
  </w:style>
  <w:style w:type="character" w:customStyle="1" w:styleId="ListLabel48">
    <w:name w:val="ListLabel 48"/>
    <w:qFormat/>
    <w:rsid w:val="00B87830"/>
    <w:rPr>
      <w:sz w:val="20"/>
    </w:rPr>
  </w:style>
  <w:style w:type="character" w:customStyle="1" w:styleId="ListLabel49">
    <w:name w:val="ListLabel 49"/>
    <w:qFormat/>
    <w:rsid w:val="00B87830"/>
    <w:rPr>
      <w:sz w:val="20"/>
    </w:rPr>
  </w:style>
  <w:style w:type="character" w:customStyle="1" w:styleId="ListLabel50">
    <w:name w:val="ListLabel 50"/>
    <w:qFormat/>
    <w:rsid w:val="00B87830"/>
    <w:rPr>
      <w:sz w:val="20"/>
    </w:rPr>
  </w:style>
  <w:style w:type="character" w:customStyle="1" w:styleId="ListLabel51">
    <w:name w:val="ListLabel 51"/>
    <w:qFormat/>
    <w:rsid w:val="00B87830"/>
    <w:rPr>
      <w:sz w:val="20"/>
    </w:rPr>
  </w:style>
  <w:style w:type="character" w:customStyle="1" w:styleId="ListLabel52">
    <w:name w:val="ListLabel 52"/>
    <w:qFormat/>
    <w:rsid w:val="00B87830"/>
    <w:rPr>
      <w:sz w:val="20"/>
    </w:rPr>
  </w:style>
  <w:style w:type="character" w:customStyle="1" w:styleId="ListLabel53">
    <w:name w:val="ListLabel 53"/>
    <w:qFormat/>
    <w:rsid w:val="00B87830"/>
    <w:rPr>
      <w:sz w:val="20"/>
    </w:rPr>
  </w:style>
  <w:style w:type="character" w:customStyle="1" w:styleId="ListLabel54">
    <w:name w:val="ListLabel 54"/>
    <w:qFormat/>
    <w:rsid w:val="00B87830"/>
    <w:rPr>
      <w:sz w:val="20"/>
    </w:rPr>
  </w:style>
  <w:style w:type="character" w:customStyle="1" w:styleId="ListLabel55">
    <w:name w:val="ListLabel 55"/>
    <w:qFormat/>
    <w:rsid w:val="00B87830"/>
    <w:rPr>
      <w:sz w:val="20"/>
    </w:rPr>
  </w:style>
  <w:style w:type="character" w:customStyle="1" w:styleId="ListLabel56">
    <w:name w:val="ListLabel 56"/>
    <w:qFormat/>
    <w:rsid w:val="00B87830"/>
    <w:rPr>
      <w:sz w:val="20"/>
    </w:rPr>
  </w:style>
  <w:style w:type="character" w:customStyle="1" w:styleId="ListLabel57">
    <w:name w:val="ListLabel 57"/>
    <w:qFormat/>
    <w:rsid w:val="00B87830"/>
    <w:rPr>
      <w:sz w:val="20"/>
    </w:rPr>
  </w:style>
  <w:style w:type="character" w:customStyle="1" w:styleId="ListLabel58">
    <w:name w:val="ListLabel 58"/>
    <w:qFormat/>
    <w:rsid w:val="00B87830"/>
    <w:rPr>
      <w:sz w:val="20"/>
    </w:rPr>
  </w:style>
  <w:style w:type="character" w:customStyle="1" w:styleId="ListLabel59">
    <w:name w:val="ListLabel 59"/>
    <w:qFormat/>
    <w:rsid w:val="00B87830"/>
    <w:rPr>
      <w:sz w:val="20"/>
    </w:rPr>
  </w:style>
  <w:style w:type="character" w:customStyle="1" w:styleId="ListLabel60">
    <w:name w:val="ListLabel 60"/>
    <w:qFormat/>
    <w:rsid w:val="00B87830"/>
    <w:rPr>
      <w:sz w:val="20"/>
    </w:rPr>
  </w:style>
  <w:style w:type="character" w:customStyle="1" w:styleId="ListLabel61">
    <w:name w:val="ListLabel 61"/>
    <w:qFormat/>
    <w:rsid w:val="00B87830"/>
    <w:rPr>
      <w:sz w:val="20"/>
    </w:rPr>
  </w:style>
  <w:style w:type="character" w:customStyle="1" w:styleId="ListLabel62">
    <w:name w:val="ListLabel 62"/>
    <w:qFormat/>
    <w:rsid w:val="00B87830"/>
    <w:rPr>
      <w:sz w:val="20"/>
    </w:rPr>
  </w:style>
  <w:style w:type="character" w:customStyle="1" w:styleId="ListLabel63">
    <w:name w:val="ListLabel 63"/>
    <w:qFormat/>
    <w:rsid w:val="00B87830"/>
    <w:rPr>
      <w:sz w:val="20"/>
    </w:rPr>
  </w:style>
  <w:style w:type="character" w:customStyle="1" w:styleId="ListLabel64">
    <w:name w:val="ListLabel 64"/>
    <w:qFormat/>
    <w:rsid w:val="00B87830"/>
    <w:rPr>
      <w:sz w:val="20"/>
    </w:rPr>
  </w:style>
  <w:style w:type="character" w:customStyle="1" w:styleId="ListLabel65">
    <w:name w:val="ListLabel 65"/>
    <w:qFormat/>
    <w:rsid w:val="00B87830"/>
    <w:rPr>
      <w:sz w:val="20"/>
    </w:rPr>
  </w:style>
  <w:style w:type="character" w:customStyle="1" w:styleId="ListLabel66">
    <w:name w:val="ListLabel 66"/>
    <w:qFormat/>
    <w:rsid w:val="00B87830"/>
    <w:rPr>
      <w:sz w:val="20"/>
    </w:rPr>
  </w:style>
  <w:style w:type="character" w:customStyle="1" w:styleId="ListLabel67">
    <w:name w:val="ListLabel 67"/>
    <w:qFormat/>
    <w:rsid w:val="00B87830"/>
    <w:rPr>
      <w:sz w:val="20"/>
    </w:rPr>
  </w:style>
  <w:style w:type="character" w:customStyle="1" w:styleId="ListLabel68">
    <w:name w:val="ListLabel 68"/>
    <w:qFormat/>
    <w:rsid w:val="00B87830"/>
    <w:rPr>
      <w:sz w:val="20"/>
    </w:rPr>
  </w:style>
  <w:style w:type="character" w:customStyle="1" w:styleId="ListLabel69">
    <w:name w:val="ListLabel 69"/>
    <w:qFormat/>
    <w:rsid w:val="00B87830"/>
    <w:rPr>
      <w:sz w:val="20"/>
    </w:rPr>
  </w:style>
  <w:style w:type="character" w:customStyle="1" w:styleId="ListLabel70">
    <w:name w:val="ListLabel 70"/>
    <w:qFormat/>
    <w:rsid w:val="00B87830"/>
    <w:rPr>
      <w:sz w:val="20"/>
    </w:rPr>
  </w:style>
  <w:style w:type="character" w:customStyle="1" w:styleId="ListLabel71">
    <w:name w:val="ListLabel 71"/>
    <w:qFormat/>
    <w:rsid w:val="00B87830"/>
    <w:rPr>
      <w:sz w:val="20"/>
    </w:rPr>
  </w:style>
  <w:style w:type="character" w:customStyle="1" w:styleId="ListLabel72">
    <w:name w:val="ListLabel 72"/>
    <w:qFormat/>
    <w:rsid w:val="00B87830"/>
    <w:rPr>
      <w:sz w:val="20"/>
    </w:rPr>
  </w:style>
  <w:style w:type="character" w:customStyle="1" w:styleId="ListLabel73">
    <w:name w:val="ListLabel 73"/>
    <w:qFormat/>
    <w:rsid w:val="00B87830"/>
    <w:rPr>
      <w:sz w:val="20"/>
    </w:rPr>
  </w:style>
  <w:style w:type="character" w:customStyle="1" w:styleId="ListLabel74">
    <w:name w:val="ListLabel 74"/>
    <w:qFormat/>
    <w:rsid w:val="00B87830"/>
    <w:rPr>
      <w:sz w:val="20"/>
    </w:rPr>
  </w:style>
  <w:style w:type="character" w:customStyle="1" w:styleId="ListLabel75">
    <w:name w:val="ListLabel 75"/>
    <w:qFormat/>
    <w:rsid w:val="00B87830"/>
    <w:rPr>
      <w:sz w:val="20"/>
    </w:rPr>
  </w:style>
  <w:style w:type="character" w:customStyle="1" w:styleId="ListLabel76">
    <w:name w:val="ListLabel 76"/>
    <w:qFormat/>
    <w:rsid w:val="00B87830"/>
    <w:rPr>
      <w:sz w:val="20"/>
    </w:rPr>
  </w:style>
  <w:style w:type="character" w:customStyle="1" w:styleId="ListLabel77">
    <w:name w:val="ListLabel 77"/>
    <w:qFormat/>
    <w:rsid w:val="00B87830"/>
    <w:rPr>
      <w:sz w:val="20"/>
    </w:rPr>
  </w:style>
  <w:style w:type="character" w:customStyle="1" w:styleId="ListLabel78">
    <w:name w:val="ListLabel 78"/>
    <w:qFormat/>
    <w:rsid w:val="00B87830"/>
    <w:rPr>
      <w:sz w:val="20"/>
    </w:rPr>
  </w:style>
  <w:style w:type="character" w:customStyle="1" w:styleId="ListLabel79">
    <w:name w:val="ListLabel 79"/>
    <w:qFormat/>
    <w:rsid w:val="00B87830"/>
    <w:rPr>
      <w:sz w:val="20"/>
    </w:rPr>
  </w:style>
  <w:style w:type="character" w:customStyle="1" w:styleId="ListLabel80">
    <w:name w:val="ListLabel 80"/>
    <w:qFormat/>
    <w:rsid w:val="00B87830"/>
    <w:rPr>
      <w:sz w:val="20"/>
    </w:rPr>
  </w:style>
  <w:style w:type="character" w:customStyle="1" w:styleId="ListLabel81">
    <w:name w:val="ListLabel 81"/>
    <w:qFormat/>
    <w:rsid w:val="00B87830"/>
    <w:rPr>
      <w:sz w:val="20"/>
    </w:rPr>
  </w:style>
  <w:style w:type="character" w:customStyle="1" w:styleId="ListLabel82">
    <w:name w:val="ListLabel 82"/>
    <w:qFormat/>
    <w:rsid w:val="00B87830"/>
    <w:rPr>
      <w:rFonts w:ascii="Times New Roman" w:hAnsi="Times New Roman" w:cs="Times New Roman"/>
      <w:sz w:val="28"/>
      <w:szCs w:val="28"/>
    </w:rPr>
  </w:style>
  <w:style w:type="character" w:customStyle="1" w:styleId="ListLabel83">
    <w:name w:val="ListLabel 83"/>
    <w:qFormat/>
    <w:rsid w:val="00B87830"/>
    <w:rPr>
      <w:rFonts w:ascii="Times New Roman" w:hAnsi="Times New Roman"/>
      <w:color w:val="000000"/>
      <w:sz w:val="28"/>
      <w:szCs w:val="28"/>
    </w:rPr>
  </w:style>
  <w:style w:type="character" w:customStyle="1" w:styleId="ListLabel84">
    <w:name w:val="ListLabel 84"/>
    <w:qFormat/>
    <w:rsid w:val="00B87830"/>
    <w:rPr>
      <w:rFonts w:ascii="Times New Roman" w:hAnsi="Times New Roman" w:cs="Times New Roman"/>
      <w:sz w:val="28"/>
      <w:szCs w:val="28"/>
    </w:rPr>
  </w:style>
  <w:style w:type="character" w:customStyle="1" w:styleId="ListLabel85">
    <w:name w:val="ListLabel 85"/>
    <w:qFormat/>
    <w:rsid w:val="00B87830"/>
    <w:rPr>
      <w:rFonts w:ascii="Times New Roman" w:hAnsi="Times New Roman"/>
      <w:sz w:val="28"/>
      <w:szCs w:val="28"/>
    </w:rPr>
  </w:style>
  <w:style w:type="paragraph" w:customStyle="1" w:styleId="1">
    <w:name w:val="Заголовок1"/>
    <w:basedOn w:val="a"/>
    <w:next w:val="a8"/>
    <w:qFormat/>
    <w:rsid w:val="00B87830"/>
    <w:pPr>
      <w:keepNext/>
      <w:spacing w:before="240" w:after="120" w:line="276" w:lineRule="auto"/>
    </w:pPr>
    <w:rPr>
      <w:rFonts w:ascii="PT Sans" w:eastAsia="Tahoma" w:hAnsi="PT Sans" w:cs="Noto Sans Devanagari"/>
      <w:sz w:val="28"/>
      <w:szCs w:val="28"/>
    </w:rPr>
  </w:style>
  <w:style w:type="paragraph" w:styleId="a8">
    <w:name w:val="Body Text"/>
    <w:basedOn w:val="a"/>
    <w:link w:val="a9"/>
    <w:rsid w:val="00B87830"/>
    <w:pPr>
      <w:spacing w:after="140" w:line="276" w:lineRule="auto"/>
    </w:pPr>
    <w:rPr>
      <w:rFonts w:ascii="Calibri" w:eastAsia="Calibri" w:hAnsi="Calibri" w:cs="Times New Roman"/>
    </w:rPr>
  </w:style>
  <w:style w:type="character" w:customStyle="1" w:styleId="a9">
    <w:name w:val="Основной текст Знак"/>
    <w:basedOn w:val="a0"/>
    <w:link w:val="a8"/>
    <w:rsid w:val="00B87830"/>
    <w:rPr>
      <w:rFonts w:ascii="Calibri" w:eastAsia="Calibri" w:hAnsi="Calibri" w:cs="Times New Roman"/>
    </w:rPr>
  </w:style>
  <w:style w:type="paragraph" w:styleId="aa">
    <w:name w:val="List"/>
    <w:basedOn w:val="a8"/>
    <w:rsid w:val="00B87830"/>
    <w:rPr>
      <w:rFonts w:ascii="PT Sans" w:hAnsi="PT Sans" w:cs="Noto Sans Devanagari"/>
    </w:rPr>
  </w:style>
  <w:style w:type="paragraph" w:customStyle="1" w:styleId="10">
    <w:name w:val="Название объекта1"/>
    <w:basedOn w:val="a"/>
    <w:qFormat/>
    <w:rsid w:val="00B87830"/>
    <w:pPr>
      <w:suppressLineNumbers/>
      <w:spacing w:before="120" w:after="120" w:line="276" w:lineRule="auto"/>
    </w:pPr>
    <w:rPr>
      <w:rFonts w:ascii="PT Sans" w:eastAsia="Calibri" w:hAnsi="PT Sans" w:cs="Noto Sans Devanagari"/>
      <w:i/>
      <w:iCs/>
      <w:sz w:val="24"/>
      <w:szCs w:val="24"/>
    </w:rPr>
  </w:style>
  <w:style w:type="paragraph" w:styleId="11">
    <w:name w:val="index 1"/>
    <w:basedOn w:val="a"/>
    <w:next w:val="a"/>
    <w:autoRedefine/>
    <w:uiPriority w:val="99"/>
    <w:semiHidden/>
    <w:unhideWhenUsed/>
    <w:rsid w:val="00B87830"/>
    <w:pPr>
      <w:spacing w:after="0" w:line="240" w:lineRule="auto"/>
      <w:ind w:left="220" w:hanging="220"/>
    </w:pPr>
  </w:style>
  <w:style w:type="paragraph" w:styleId="ab">
    <w:name w:val="index heading"/>
    <w:basedOn w:val="a"/>
    <w:qFormat/>
    <w:rsid w:val="00B87830"/>
    <w:pPr>
      <w:suppressLineNumbers/>
      <w:spacing w:after="200" w:line="276" w:lineRule="auto"/>
    </w:pPr>
    <w:rPr>
      <w:rFonts w:ascii="PT Sans" w:eastAsia="Calibri" w:hAnsi="PT Sans" w:cs="Noto Sans Devanagari"/>
    </w:rPr>
  </w:style>
  <w:style w:type="paragraph" w:customStyle="1" w:styleId="ConsPlusNonformat">
    <w:name w:val="ConsPlusNonformat"/>
    <w:uiPriority w:val="99"/>
    <w:qFormat/>
    <w:rsid w:val="00B87830"/>
    <w:pPr>
      <w:widowControl w:val="0"/>
      <w:spacing w:after="0" w:line="240" w:lineRule="auto"/>
    </w:pPr>
    <w:rPr>
      <w:rFonts w:ascii="Courier New" w:eastAsia="Times New Roman" w:hAnsi="Courier New" w:cs="Courier New"/>
      <w:szCs w:val="20"/>
      <w:lang w:eastAsia="ru-RU"/>
    </w:rPr>
  </w:style>
  <w:style w:type="paragraph" w:customStyle="1" w:styleId="ac">
    <w:name w:val="Содержимое таблицы"/>
    <w:basedOn w:val="a"/>
    <w:qFormat/>
    <w:rsid w:val="00B87830"/>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styleId="ad">
    <w:name w:val="Document Map"/>
    <w:basedOn w:val="a"/>
    <w:link w:val="12"/>
    <w:uiPriority w:val="99"/>
    <w:semiHidden/>
    <w:unhideWhenUsed/>
    <w:qFormat/>
    <w:rsid w:val="00B87830"/>
    <w:pPr>
      <w:spacing w:after="200" w:line="276" w:lineRule="auto"/>
    </w:pPr>
    <w:rPr>
      <w:rFonts w:ascii="Tahoma" w:eastAsia="Calibri" w:hAnsi="Tahoma" w:cs="Tahoma"/>
      <w:sz w:val="16"/>
      <w:szCs w:val="16"/>
    </w:rPr>
  </w:style>
  <w:style w:type="character" w:customStyle="1" w:styleId="12">
    <w:name w:val="Схема документа Знак1"/>
    <w:basedOn w:val="a0"/>
    <w:link w:val="ad"/>
    <w:uiPriority w:val="99"/>
    <w:semiHidden/>
    <w:rsid w:val="00B87830"/>
    <w:rPr>
      <w:rFonts w:ascii="Tahoma" w:eastAsia="Calibri" w:hAnsi="Tahoma" w:cs="Tahoma"/>
      <w:sz w:val="16"/>
      <w:szCs w:val="16"/>
    </w:rPr>
  </w:style>
  <w:style w:type="paragraph" w:customStyle="1" w:styleId="13">
    <w:name w:val="Верхний колонтитул1"/>
    <w:basedOn w:val="a"/>
    <w:uiPriority w:val="99"/>
    <w:unhideWhenUsed/>
    <w:rsid w:val="00B87830"/>
    <w:pPr>
      <w:tabs>
        <w:tab w:val="center" w:pos="4677"/>
        <w:tab w:val="right" w:pos="9355"/>
      </w:tabs>
      <w:spacing w:after="200" w:line="276" w:lineRule="auto"/>
    </w:pPr>
    <w:rPr>
      <w:rFonts w:ascii="Calibri" w:eastAsia="Calibri" w:hAnsi="Calibri" w:cs="Times New Roman"/>
    </w:rPr>
  </w:style>
  <w:style w:type="paragraph" w:customStyle="1" w:styleId="14">
    <w:name w:val="Нижний колонтитул1"/>
    <w:basedOn w:val="a"/>
    <w:uiPriority w:val="99"/>
    <w:unhideWhenUsed/>
    <w:rsid w:val="00B87830"/>
    <w:pPr>
      <w:tabs>
        <w:tab w:val="center" w:pos="4677"/>
        <w:tab w:val="right" w:pos="9355"/>
      </w:tabs>
      <w:spacing w:after="200" w:line="276" w:lineRule="auto"/>
    </w:pPr>
    <w:rPr>
      <w:rFonts w:ascii="Calibri" w:eastAsia="Calibri" w:hAnsi="Calibri" w:cs="Times New Roman"/>
    </w:rPr>
  </w:style>
  <w:style w:type="paragraph" w:customStyle="1" w:styleId="ConsPlusNormal">
    <w:name w:val="ConsPlusNormal"/>
    <w:qFormat/>
    <w:rsid w:val="00B87830"/>
    <w:pPr>
      <w:widowControl w:val="0"/>
      <w:spacing w:after="0" w:line="240" w:lineRule="auto"/>
    </w:pPr>
    <w:rPr>
      <w:rFonts w:ascii="Calibri" w:eastAsia="Times New Roman" w:hAnsi="Calibri" w:cs="Calibri"/>
      <w:szCs w:val="20"/>
      <w:lang w:eastAsia="ru-RU"/>
    </w:rPr>
  </w:style>
  <w:style w:type="paragraph" w:styleId="ae">
    <w:name w:val="No Spacing"/>
    <w:uiPriority w:val="1"/>
    <w:qFormat/>
    <w:rsid w:val="00B87830"/>
    <w:pPr>
      <w:spacing w:after="0" w:line="240" w:lineRule="auto"/>
    </w:pPr>
    <w:rPr>
      <w:rFonts w:ascii="Calibri" w:eastAsia="Calibri" w:hAnsi="Calibri" w:cs="Times New Roman"/>
    </w:rPr>
  </w:style>
  <w:style w:type="paragraph" w:customStyle="1" w:styleId="Standard">
    <w:name w:val="Standard"/>
    <w:uiPriority w:val="99"/>
    <w:qFormat/>
    <w:rsid w:val="00B87830"/>
    <w:pPr>
      <w:widowControl w:val="0"/>
      <w:suppressAutoHyphens/>
      <w:spacing w:after="0" w:line="240" w:lineRule="auto"/>
      <w:textAlignment w:val="baseline"/>
    </w:pPr>
    <w:rPr>
      <w:rFonts w:ascii="Times New Roman" w:eastAsia="Andale Sans UI" w:hAnsi="Times New Roman" w:cs="Times New Roman"/>
      <w:kern w:val="2"/>
      <w:sz w:val="24"/>
      <w:szCs w:val="24"/>
      <w:lang w:val="de-DE" w:eastAsia="fa-IR" w:bidi="fa-IR"/>
    </w:rPr>
  </w:style>
  <w:style w:type="paragraph" w:customStyle="1" w:styleId="20">
    <w:name w:val="Основной текст (2)"/>
    <w:basedOn w:val="a"/>
    <w:link w:val="2"/>
    <w:qFormat/>
    <w:rsid w:val="00B87830"/>
    <w:pPr>
      <w:widowControl w:val="0"/>
      <w:shd w:val="clear" w:color="auto" w:fill="FFFFFF"/>
      <w:spacing w:after="420" w:line="276" w:lineRule="auto"/>
      <w:jc w:val="both"/>
    </w:pPr>
    <w:rPr>
      <w:rFonts w:ascii="Times New Roman" w:eastAsia="Times New Roman" w:hAnsi="Times New Roman"/>
      <w:spacing w:val="10"/>
    </w:rPr>
  </w:style>
  <w:style w:type="paragraph" w:customStyle="1" w:styleId="ConsPlusTitle">
    <w:name w:val="ConsPlusTitle"/>
    <w:qFormat/>
    <w:rsid w:val="00B87830"/>
    <w:pPr>
      <w:widowControl w:val="0"/>
      <w:spacing w:after="0" w:line="240" w:lineRule="auto"/>
    </w:pPr>
    <w:rPr>
      <w:rFonts w:ascii="Calibri" w:eastAsia="Times New Roman" w:hAnsi="Calibri" w:cs="Calibri"/>
      <w:b/>
      <w:szCs w:val="20"/>
      <w:lang w:eastAsia="ru-RU"/>
    </w:rPr>
  </w:style>
  <w:style w:type="paragraph" w:styleId="af">
    <w:name w:val="Balloon Text"/>
    <w:basedOn w:val="a"/>
    <w:link w:val="15"/>
    <w:uiPriority w:val="99"/>
    <w:semiHidden/>
    <w:unhideWhenUsed/>
    <w:qFormat/>
    <w:rsid w:val="00B87830"/>
    <w:pPr>
      <w:spacing w:after="0" w:line="240" w:lineRule="auto"/>
    </w:pPr>
    <w:rPr>
      <w:rFonts w:ascii="Tahoma" w:eastAsia="Calibri" w:hAnsi="Tahoma" w:cs="Tahoma"/>
      <w:sz w:val="16"/>
      <w:szCs w:val="16"/>
    </w:rPr>
  </w:style>
  <w:style w:type="character" w:customStyle="1" w:styleId="15">
    <w:name w:val="Текст выноски Знак1"/>
    <w:basedOn w:val="a0"/>
    <w:link w:val="af"/>
    <w:uiPriority w:val="99"/>
    <w:semiHidden/>
    <w:rsid w:val="00B87830"/>
    <w:rPr>
      <w:rFonts w:ascii="Tahoma" w:eastAsia="Calibri" w:hAnsi="Tahoma" w:cs="Tahoma"/>
      <w:sz w:val="16"/>
      <w:szCs w:val="16"/>
    </w:rPr>
  </w:style>
  <w:style w:type="paragraph" w:styleId="af0">
    <w:name w:val="Normal (Web)"/>
    <w:basedOn w:val="a"/>
    <w:uiPriority w:val="99"/>
    <w:unhideWhenUsed/>
    <w:rsid w:val="001A1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7CBC"/>
    <w:rPr>
      <w:rFonts w:ascii="Courier New" w:eastAsia="Times New Roman" w:hAnsi="Courier New" w:cs="Courier New"/>
      <w:sz w:val="20"/>
      <w:szCs w:val="20"/>
      <w:lang w:eastAsia="ru-RU"/>
    </w:rPr>
  </w:style>
  <w:style w:type="character" w:styleId="af1">
    <w:name w:val="Hyperlink"/>
    <w:basedOn w:val="a0"/>
    <w:uiPriority w:val="99"/>
    <w:semiHidden/>
    <w:unhideWhenUsed/>
    <w:rsid w:val="00BD467F"/>
    <w:rPr>
      <w:color w:val="0000FF"/>
      <w:u w:val="single"/>
    </w:rPr>
  </w:style>
  <w:style w:type="table" w:styleId="af2">
    <w:name w:val="Table Grid"/>
    <w:basedOn w:val="a1"/>
    <w:uiPriority w:val="39"/>
    <w:rsid w:val="006F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6837">
      <w:bodyDiv w:val="1"/>
      <w:marLeft w:val="0"/>
      <w:marRight w:val="0"/>
      <w:marTop w:val="0"/>
      <w:marBottom w:val="0"/>
      <w:divBdr>
        <w:top w:val="none" w:sz="0" w:space="0" w:color="auto"/>
        <w:left w:val="none" w:sz="0" w:space="0" w:color="auto"/>
        <w:bottom w:val="none" w:sz="0" w:space="0" w:color="auto"/>
        <w:right w:val="none" w:sz="0" w:space="0" w:color="auto"/>
      </w:divBdr>
    </w:div>
    <w:div w:id="360789523">
      <w:bodyDiv w:val="1"/>
      <w:marLeft w:val="0"/>
      <w:marRight w:val="0"/>
      <w:marTop w:val="0"/>
      <w:marBottom w:val="0"/>
      <w:divBdr>
        <w:top w:val="none" w:sz="0" w:space="0" w:color="auto"/>
        <w:left w:val="none" w:sz="0" w:space="0" w:color="auto"/>
        <w:bottom w:val="none" w:sz="0" w:space="0" w:color="auto"/>
        <w:right w:val="none" w:sz="0" w:space="0" w:color="auto"/>
      </w:divBdr>
    </w:div>
    <w:div w:id="16063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49DE3D68DCE4AAE0C2D52C9B24D94B4CCF6F3DCD082D94E39ACFAF09EA766D884495E5CC37FDBv7z4G" TargetMode="External"/><Relationship Id="rId13" Type="http://schemas.openxmlformats.org/officeDocument/2006/relationships/hyperlink" Target="consultantplus://offline/ref=B9749DE3D68DCE4AAE0C2D52C9B24D94B4C3F6F0DDD682D94E39ACFAF09EA766D884495B55vCz4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9749DE3D68DCE4AAE0C2D52C9B24D94B4C3F6F0DDD682D94E39ACFAF09EA766D884495D55vCzBG" TargetMode="External"/><Relationship Id="rId12" Type="http://schemas.openxmlformats.org/officeDocument/2006/relationships/hyperlink" Target="consultantplus://offline/ref=B9749DE3D68DCE4AAE0C2D52C9B24D94B4C3F6F0DDD682D94E39ACFAF09EA766D884495E5CC377DCv7z6G" TargetMode="External"/><Relationship Id="rId17" Type="http://schemas.openxmlformats.org/officeDocument/2006/relationships/hyperlink" Target="consultantplus://offline/ref=B9749DE3D68DCE4AAE0C2D52C9B24D94B4CDF0F1D4D882D94E39ACFAF09EA766D884495E5CC37EDAv7zEG" TargetMode="External"/><Relationship Id="rId2" Type="http://schemas.openxmlformats.org/officeDocument/2006/relationships/styles" Target="styles.xml"/><Relationship Id="rId16" Type="http://schemas.openxmlformats.org/officeDocument/2006/relationships/hyperlink" Target="consultantplus://offline/ref=B9749DE3D68DCE4AAE0C335FDFDE1390B0C0AAFBD5D18D861764AAADAFCEA13398C44F0B1F8773DB7781EDF3vCz6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04E948E507AAF97987152D4F6A7EB415315F78328DA836CA5E8FF61DD6E28818974E6CAA52DCE9m4G" TargetMode="External"/><Relationship Id="rId5" Type="http://schemas.openxmlformats.org/officeDocument/2006/relationships/footnotes" Target="footnotes.xml"/><Relationship Id="rId15" Type="http://schemas.openxmlformats.org/officeDocument/2006/relationships/hyperlink" Target="consultantplus://offline/ref=B9749DE3D68DCE4AAE0C335FDFDE1390B0C0AAFBD5D18F8F166FAAADAFCEA13398vCz4G" TargetMode="External"/><Relationship Id="rId10" Type="http://schemas.openxmlformats.org/officeDocument/2006/relationships/hyperlink" Target="consultantplus://offline/ref=B9749DE3D68DCE4AAE0C335FDFDE1390B0C0AAFBD5D1888B176DAAADAFCEA13398C44F0B1F8773DB7781ECF0vCz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749DE3D68DCE4AAE0C2D52C9B24D94B4CCF5F4D1D682D94E39ACFAF09EA766D884495E5CC37EDEv7z7G" TargetMode="External"/><Relationship Id="rId14" Type="http://schemas.openxmlformats.org/officeDocument/2006/relationships/hyperlink" Target="consultantplus://offline/ref=443EB43979EA84F750F4BF0358EFBFE12AE6C99E67879140B78B418F039B41C8z9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12429</Words>
  <Characters>70846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79217727376</cp:lastModifiedBy>
  <cp:revision>2</cp:revision>
  <cp:lastPrinted>2022-01-12T08:47:00Z</cp:lastPrinted>
  <dcterms:created xsi:type="dcterms:W3CDTF">2022-08-16T08:56:00Z</dcterms:created>
  <dcterms:modified xsi:type="dcterms:W3CDTF">2022-08-16T08:56:00Z</dcterms:modified>
</cp:coreProperties>
</file>