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95D4" w14:textId="77777777" w:rsidR="006761FD" w:rsidRDefault="00011F02" w:rsidP="006761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Московское областное трехстороннее (региональное) соглашение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на 2018-2020 годы </w:t>
      </w:r>
    </w:p>
    <w:p w14:paraId="0D4B5B33" w14:textId="79C1EB44" w:rsidR="00011F02" w:rsidRPr="006761FD" w:rsidRDefault="00011F02" w:rsidP="006761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  <w:lang w:eastAsia="ru-RU"/>
        </w:rPr>
        <w:t>(с изменениями на 10 декабря 2020 года)</w:t>
      </w:r>
    </w:p>
    <w:p w14:paraId="585F3F22" w14:textId="77777777" w:rsidR="006761FD" w:rsidRDefault="006761FD" w:rsidP="006761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</w:pPr>
    </w:p>
    <w:p w14:paraId="1EF66535" w14:textId="7D5F9EE2" w:rsidR="00011F02" w:rsidRPr="006761FD" w:rsidRDefault="00011F02" w:rsidP="006761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3C3C3C"/>
          <w:spacing w:val="2"/>
          <w:sz w:val="32"/>
          <w:szCs w:val="32"/>
          <w:lang w:eastAsia="ru-RU"/>
        </w:rPr>
        <w:t>МОСКОВСКОЕ ОБЛАСТНОЕ ТРЕХСТОРОННЕЕ (РЕГИОНАЛЬНОЕ) СОГЛАШЕНИЕ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НА 2018-2020 ГОДЫ</w:t>
      </w:r>
    </w:p>
    <w:p w14:paraId="6D956623" w14:textId="77777777" w:rsidR="00011F02" w:rsidRPr="006761FD" w:rsidRDefault="00011F02" w:rsidP="006761FD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761F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19 декабря 2017 года N 191</w:t>
      </w:r>
    </w:p>
    <w:p w14:paraId="177C3C49" w14:textId="77777777" w:rsidR="00011F02" w:rsidRPr="006761FD" w:rsidRDefault="00011F02" w:rsidP="006761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10 декабря 2020 года)</w:t>
      </w:r>
    </w:p>
    <w:p w14:paraId="142181D5" w14:textId="6C2425F2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____________________________________________________________________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Документ с изменениями, внесенными: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hyperlink r:id="rId4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дополнительным соглашением от 10 декабря 2020 года N 101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_________________________________________________________</w:t>
      </w:r>
    </w:p>
    <w:p w14:paraId="647E7C87" w14:textId="098FC924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_________________________________________________________</w:t>
      </w:r>
    </w:p>
    <w:p w14:paraId="637C311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Срок действия настоящего Соглашения продлен на основании </w:t>
      </w:r>
      <w:hyperlink r:id="rId5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Дополнительного соглашения от 10.12.2020 N 101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 на 2021-2023 годы.</w:t>
      </w:r>
    </w:p>
    <w:p w14:paraId="2E7333D7" w14:textId="41D093C6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_________________________________________________________</w:t>
      </w:r>
    </w:p>
    <w:p w14:paraId="149890B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</w:p>
    <w:p w14:paraId="3BF41BD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Мы, нижеподписавшиеся полномочные представители Правительства Московской области (далее - Правительство), Союза "Московское областное объединение организаций профсоюзов" (далее - Профсоюзы), объединений работодателей Московской области (далее - Работодатели), именуемые в дальнейшем Сторонами, руководствуясь законодательством Российской Федерации и законодательством Московской области, заключили Московское областное трехстороннее (региональное) соглашение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на 2018-2020 годы (далее - Соглашение), устанавливающее общие принципы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регулирования социально-трудовых и иных непосредственно связанных с ними отношений на региональном уровне.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гибкости рынка труда, безопасности рабочих мест, расширения возможностей профессионального роста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Соглашение служит основой для переговоров и заключения областных отраслевых (межотраслевых) соглашений (далее - областные отраслевые соглашения), территориальных (городских, районных) соглашений, отраслевых (межотраслевых) территориальных соглашений (далее - территориальные соглашения) и коллективных договоров в организациях и у индивидуальных предпринимателей (далее - коллективные договоры).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областных отраслевых и территориальных соглашений.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Для обеспечения реализации настоящего Соглашения стороны на принципах равноправного взаимодействия разрабатывают документы, организуют и проводят мероприятия, принимают необходимые решения в пределах своих полномочий.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Обязательства Правительства, вытекающие из Соглашения, реализуются центральными исполнительными органами государственной власти Московской области в пределах своей компетенции или непосредственно Правительством Московской области в соответствии с полномочиями, определенными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br/>
        <w:t>Стороны признают необходимым заключение областных отраслевых и территориальных соглашений,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Закрепленные в ряде пунктов Соглашения обязательства, требующие финансирования из бюджета Московской области, учитываются при составлении бюджета Московской области на очередной финансовый год и плановый период.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Присоединение к Соглашению работодателей и профсоюзов, действующих на территории Московской области, осуществляется в соответствии с </w:t>
      </w:r>
      <w:hyperlink r:id="rId6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Законом Московской области от 31.03.1999 N 15/99-ОЗ "О социальном партнерстве в Московской области"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EDBCCE9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4C4C4C"/>
          <w:spacing w:val="2"/>
          <w:sz w:val="32"/>
          <w:szCs w:val="32"/>
          <w:lang w:eastAsia="ru-RU"/>
        </w:rPr>
        <w:t>1. Социально-экономическая политика</w:t>
      </w:r>
    </w:p>
    <w:p w14:paraId="7150D20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Стороны считают основной задачей на предстоящий период проведение активной политики по созданию условий для формирования динамичной и эффективной экономики, позволяющей обеспечить устойчивое экономическое развитие Московской области, и на этой основе создание условий для повышения уровня и качества жизни населения Московской области. В этих целях: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495FFA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1.1. Стороны совместно:</w:t>
      </w:r>
    </w:p>
    <w:p w14:paraId="497E856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1.1.1. Разрабатывают в адрес федеральных органов государственной власти, Российской трехсторонней комиссии по регулированию социально-трудовых отношений, Трехсторонней комиссии по регулированию социально-трудовых отношений Центрального федерального округа предложения, способствующие созданию условий для формирования динамичной и эффективной экономики, совершенствованию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налоговой и тарифной политики.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5D0E6C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1.1.2. Разрабатывают предложения по стимулированию реального сектора экономики, сбалансированному развитию промышленности и сектора услуг с использованием рыночных механизмов, обеспечению мер государственной поддержки в соответствии с законодательством Российской Федерации и законодательством Московской области, осуществляют анализ реализации и действия законов, принятых в Московской области, по созданию условий успешного развития инвестиционной деятельности.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A31839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1.1.3. Проводят мониторинг социально-трудовой сферы Московской области по основным социально-экономическим показателям, принимают меры по их улучшению и информируют Московскую областную трехстороннюю комиссию по регулированию социально-трудовых отношений (далее - Комиссия) о его результатах. Осуществляют взаимные консультации по вопросам бюджетной и налоговой политики, при разработке прогнозов социально-экономического развития Московской области и государственных программ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892B71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1.1.4. Вырабатывают решения по защите интересов организаций, потребителей против установления необоснованно завышенных цен (тарифов) на услуги естественных монополий (электрическая и тепловая энергия).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F85ADE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1.1.5. Принимают меры по предотвращению банкротства и необоснованной реорганизации платежеспособных предприятий.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Участвуют в соответствии с законодательством Российской Федерации в процессе формирования мнения по принятию решения о продаже, ликвидации или банкротстве организации.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66DC05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1.1.6. Создают условия для обеспечения ежегодного роста производительности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B78139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1.1.7. Содействуют развитию потребительского рынка, максимальному удовлетворению потребности населения в товарах и услугах широкого ассортимента в пределах ценовой и территориальной доступности. Содействуют в порядке, установленном законодательством Российской Федерации и законодательством Московской области, продвижению продукции местных товаропроизводителей на региональный и межрегиональный рынки.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894166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1.2. Правительство:</w:t>
      </w:r>
    </w:p>
    <w:p w14:paraId="142BDD5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1.2.1. Проводит целенаправленную инвестиционную политику Московской области. Содействует формированию благоприятной среды для привлечения инвестиционных ресурсов в экономику и социальную сферу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Содействует внедрению современных методов управления в экономику Московской области на основе новых информационных технологий.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1D5F78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1.2.2. Оказывает необходимую поддержку хозяйствующим субъектам, осуществляющим свою деятельность в Московской области, не имеющим задолженности по выплате заработной платы, соблюдающим обязательства региональных, областных отраслевых и территориальных соглашений, коллективных договоров,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885584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1.2.3. Содействует развитию малого и среднего предпринимательства во всех секторах экономики Московской области и созданию благоприятных условий для их хозяйственной деятельности. Проводит информационно-аналитический мониторинг состояния предпринимательства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E99314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1.2.4. Осуществляет меры по реализации государственных программ Московской области, оказывает содействие муниципальным образованиям Московской области в разработке муниципальных программ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60355B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1.2.5. Содействует обновлению основных производственных фондов в организациях Московской области, в том числе в организациях научно-промышленного и агропромышленного комплексов, а также в организациях, осуществляющих деятельность, имеющую социальное значение.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8FB417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1.2.6. Осуществляет своевременное финансовое обеспечение работ по строительству объектов гражданского и дорожного строительства, ремонту и содержанию автомобильных дорог в соответствии с законом Московской области о бюджете Московской области на очередной финансовый год и плановый период, порядком формирования и использования бюджетных ассигнований дорожного фонда Московской области и иными нормативными правовыми актами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A0A533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1.2.7. Содействует модернизации жилищно-коммунального комплекса и финансовой стабильности его организаций, направленных на повышение качества предоставляемых услуг.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927EDB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1.2.8. Принимает меры по улучшению работы пассажирского транспорта общего пользования, осуществляет финансовое обеспечение расходов, связанных с предоставлением мер социальной поддержки по проезду, в пределах средств, предусмотренных законом Московской области о бюджете Московской области на очередной финансовый год плановый период и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BD6E21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1.2.9. Устанавливает регулируемые тарифы, обеспечивающие соблюдение баланса экономических интересов потребителей и регулируемых организаций в рамках Сценарных условий, основных параметров прогноза социально-экономического развития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DAD569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1.2.10. Проводит работу по совершенствованию нормативной правовой базы, регламентирующей правовое положение государственных учреждений (казенных, бюджетных, автономных), системы и механизмов бюджетного обеспечения оказания услуг (выполнения работ) в рамках государственного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задания.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DDEBF0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1.3. Профсоюзы:</w:t>
      </w:r>
    </w:p>
    <w:p w14:paraId="6553855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1.3.1. Способствуют устойчивой социально-экономической работе организаций: соблюдению трудовой и технологической дисциплины, росту производительности труда, повышению профессионализма и деловой активности работников. Участвуют в организации трудового соревнования в организациях. Распространяют передовой опыт.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02E9EE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1.3.2. Способствуют участию работников в управлении производством. Содействуют выполнению мероприятий, предусмотренных государственными программами развития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7924D3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1.3.3. Оказывают практическую помощь организациям в проведении коллективных переговоров по разработке и заключению коллективных договоров, контролируют их выполнение.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2A9469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1.3.4. Через своих представителей в установленном законодательством Российской Федерации порядке участвуют в работе комиссий при Правительстве Московской области по вопросам социально-трудовых отношений.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306FD1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1.4.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E28C94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1.4.1. Принимают меры по обеспечению стабильности и экономического роста организаций, обновлению основных фондов, повышению производительности труда, по внедрению прогрессивной техники и новых технологий, обеспечивающих выпуск конкурентоспособной продукции, созданию дополнительных рабочих мест.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DBD914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1.4.2. Участвуют в подготовке бизнес-планов инвестиционных проектов и проводимых в Московской области мероприятий по вопросам защиты интересов предпринимателей.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C7B931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1.4.3. Обеспечивают своевременную уплату налогов, сборов и иных обязательных платежей в федеральный бюджет, бюджет Московской области, бюджеты муниципальных образований Московской области и государственные внебюджетные фонды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BC6663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1.4.4. Разрабатывают и реализуют программы по продвижению продукции (услуг) на российский и зарубежный рынки сбыта в соответствии с международными нормами.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54D3BA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1.4.5. Ежеквартально информируют работников о финансово-хозяйственной деятельности организаций, принимаемых мерах по стабилизации и развитию производства. Предоставляют Сторонам информацию о предстоящих реорганизации, реформировании, ликвидации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EF65B6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1.4.6. Обеспечивают профкомам, профорганизаторам, соответствующим центральным исполнительным органам государственной власти Московской области беспрепятственное получение информации по социально-трудовым вопросам.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C1E0B57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2. Заработная плата, доходы, социальная защищенность</w:t>
      </w:r>
    </w:p>
    <w:p w14:paraId="77A5B88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Стороны считают основной задачей в предстоящий период 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доходов, активизации покупательной способности граждан как залога роста экономики, ее инновационной направленности. В этих целях: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BA6296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2.1. Стороны совместно:</w:t>
      </w:r>
    </w:p>
    <w:p w14:paraId="208E499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2.1.1. Содействуют реализации </w:t>
      </w:r>
      <w:hyperlink r:id="rId7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Указов Президента Российской Федерации от 7 мая 2012 N 597 "О мероприятиях по реализации государственной социальной политики"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, </w:t>
      </w:r>
      <w:hyperlink r:id="rId8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 xml:space="preserve">от 28 декабря 2012 N 1688 "О некоторых мерах по реализации государственной </w:t>
        </w:r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lastRenderedPageBreak/>
          <w:t>политики в сфере защиты детей-сирот и детей, оставшихся без попечения родителей"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 в части увеличения размера реальной заработной платы.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DA9765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2.1.2. Один раз в году заключают Соглашение о минимальной заработной плате в Московской области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(далее - Соглашение о минимальной заработной плате).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Соглашением о минимальной заработной плате.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92E2E6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2.1.3. Проводят работу по включению в региональные, областные отраслевые и территориальные соглашения обязательств по повышению уровня минимальной заработной платы и средней заработной платы, обеспечивающих реализацию обязательств в части оплаты труда, установленных настоящим Соглашением.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BB6880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2.1.4. Проводят работу по совершенствованию системы тарифного регулирования заработной платы в организациях, применяющих тарифные системы оплаты труда. При заключении областных отраслевых, территориальных соглашений, коллективных договоров предусматривают установление оптимального соотношения тарифной и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надтарифной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частей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48E066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2.1.5. Осуществляют контроль за своевременностью и полнотой выплаты заработной платы и перечислением страховых взносов в государственные внебюджетные фонды в организациях всех форм собственности.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79899A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2.1.6. Не допускают снижения установленных показателей оздоровления детей и подростков по сравнению с предыдущим годом.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Устанавливают часть стоимости путевки, оплачиваемую из семейного бюджета, не выше 10 процентов от ее полной стоимости.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Осуществляют расходы на оздоровление детей и подростков в соответствии с законом Московской области о бюджете Московской области на текущий финансовый год и плановый период и за счет средств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Рекомендуют органам местного самоуправления муниципальных образований Московской области выделять средства из бюджетов муниципальных образований на оздоровление детей и подростков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44B554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2.1.7.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913C58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2.1.8. Принимают меры по недопущению занижения реальной заработной платы с использованием скрытых форм оплаты труда в организациях, независимо от их организационно-правовых форм и форм собственности.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68CECF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2.1.9. 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76B5FF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2.1.10. Принимают необходимые меры для проведения диспансеризации работников организаций и учреждений Московской области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D4CCB2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lastRenderedPageBreak/>
        <w:t>2.2. Правительство:</w:t>
      </w:r>
    </w:p>
    <w:p w14:paraId="361AD4A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2.2.1. В соответствии с законодательством Российской Федерации и законодательством Московской области при составлении проекта бюджета Московской области на очередной финансовый год и плановый период предусматривает средства на: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обязательное медицинское страхование неработающего населения в соответствии с размером тарифа страхового взноса на обязательное медицинское страхование неработающего населения, установленного законодательством Российской Федерации;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обеспечение отдыха и оздоровления детей, в том числе детей работников бюджетной сферы;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осуществление региональной социальной доплаты к пенсии пенсионерам, имеющим место жительства в Московской области, в целях доведения общей суммы их материального обеспечения до величины прожиточного минимума пенсионера, установленной в соответствии с законодательством Московской области;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ежемесячное пособие на ребенка гражданам в семьях со среднедушевым доходом, размер которого не превышает величину прожиточного минимума, установленного в Московской области на душу населения;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единовременное пособие на рождение (усыновление) ребенка;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предоставление мер социальной поддержки работникам бюджетной сферы Московской области, работающим и имеющим место жительства в сельских населенных пунктах и поселках городского типа Московской области;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социальные пособия студенческим семьям, имеющим детей, и отдельным категориям граждан.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E5D3F7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2.2.2. Разрабатывает меры социальной поддержки работников государственных учреждений Московской области. Рекомендует органам местного самоуправления муниципальных образований Московской области при формировании бюджета муниципального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образования на очередной финансовый год и плановый период предусматривать средства на социальную поддержку работников муниципальных учреждений, в том числе направленные на их оздоровление.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A58C3E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2.2.3. Обеспечивает повышение заработной платы работникам бюджетной сферы Московской области с учетом уровня инфляции в Российской Федерации в соответствующем году.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Рекомендует органам местного самоуправления муниципальных образований Московской области включать в территориальные соглашения аналогичные обязательства для муниципальных учреждений.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Предусматривает в бюджете Московской области и рекомендует органам местного самоуправления муниципальных образований Московской области предусмотреть в бюджетах муниципальных образований на очередной финансовый год и на плановый период средства на повышение заработной платы.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A60183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2.2.4. Обеспечивает в установленном законодательством Российской Федерации порядке определение и публикацию в средствах массовой информации величины прожиточного минимума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38D984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2.2.5. Обеспечивает предоставление мер социальной поддержки, установленных законодательством Российской Федерации и законодательством Московской области, отдельным категориям граждан, имеющим место жительства в Московской области по оплате жилого помещения и коммунальных услуг, обеспечении услугами телефонной связи, при проезде на пассажирском транспорте по маршрутам регулярных перевозок по регулируемым тарифам.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A187C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2.2.6. Принимает меры по обеспечению населения Московской области, в том числе льготных категорий граждан, медицинской помощью и лекарственными средствами в объемах, предусмотренных программами государственных гарантий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бесплатного оказания гражданам медицинской помощи.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87841C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2.2.7. Проводит реформу жилищно-коммунального хозяйства при условии соблюдения правовой и социальной защищенности населения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880347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2.2.8. Осуществляет государственное регулирование цен (тарифов) в соответствии с законодательством Российской Федерации с учетом ограничения роста платы граждан за коммунальные услуги не чаще одного раза в год и предусматривает меры социальной поддержки населения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96912C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2.2.9. Принимает меры по недопущению увеличения максимально допустимой доли расходов граждан на оплату жилого помещения и коммунальных услуг в совокупном доходе семьи выше уровня, соответствующего федеральному стандарту.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соответствии с законом Московской области о бюджете Московской области на очередной финансовый год и плановый период предусматривает предоставление субсидий на оплату жилого помещения и коммунальных услуг гражданам, имеющим место жительства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Осуществляет государственный контроль за реализацией органами местного самоуправления муниципальных образований Московской области переданных законом Московской области государственных полномочий Московской области по организации предоставления гражданам субсидий на оплату жилого помещения и коммунальных услуг.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Рекомендует органам местного самоуправления муниципальных образований Московской области проводить разъяснительную работу о порядке предоставления субсидий на оплату жилого помещения и коммунальных услуг, используя средства массовой информации.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F02C89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2.2.10. Реализует мероприятия, направленные на развитие транспортной системы Московской области, на основе экономически обоснованной тарифной и финансовой политики и с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учетом социальной доступности транспортных услуг. Предварительно информирует Комиссию об изменении тарифов на пассажирские перевозки.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8D72B3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2.2.11. Принимает меры по развитию государственной системы социальных служб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1A0CFD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2.3. Профсоюзы:</w:t>
      </w:r>
    </w:p>
    <w:p w14:paraId="315156A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2.3.1. Обеспечивают защиту прав и интересов членов профсоюза в сфере социально-трудовых отношений, в области коллективных прав и интересов - всех работников организаций, присоединившихся к Соглашению.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876E4D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2.3.2. Осуществляют контроль за соблюдением работодателями трудового законодательства. Выходят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435FC9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2.3.3. В случаях нарушения установленных сроков выплаты заработной платы добиваются ее выплаты работникам организаций в соответствии с 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6275F8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2.3.4. Осуществляют в пределах своих полномочий общественный контроль за исчислением работодателями страховых взносов в государственные внебюджетные фонды.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F88ACD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2.3.5. Содействуют реализации Московской областной программы государственных гарантий оказания гражданам Российской Федерации медицинской помощи.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95C668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2.3.6. Участвуют в подготовке и проведении мероприятий по оздоровлению детей и подростков, по безопасности нахождения детей в детских оздоровительных учреждениях, находящихся на балансе организаций, а также иных оздоровительных учреждений в рамках общественного контроля.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8D778D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2.3.7. Посредством участия в работе общественных комиссий по жилищным вопросам при органах местного самоуправления муниципальных образований Московской области осуществляют контроль за постановкой на учет работников, нуждающихся в жилых помещениях, предоставляемых по договорам социального найма, и предоставлением им жилья.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D443B8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2.3.8. Организуют обсуждение проектов нормативных правовых актов по социально-экономическим вопросам и осуществляют в пределах своих полномочий контроль за их реализацией.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DAC9F4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2.3.9. Информируют работников организаций о результатах мониторинга социально-трудовой сферы.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268577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2.3.10. Осуществляют контроль за выполнением обязательств региональных, областных отраслевых и территориальных соглашений, коллективных договоров. Добиваются снижения внутриотраслевой дифференциации по заработной плате между организациями за счет повышения ее уровня в тех организациях, где она ниже, чем в среднем по отрасли.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7EF574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2.4.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3F5093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2.4.1. 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заработной платы, установленной Соглашением о минимальной заработной плате.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A6FD14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2.4.2. Принимают меры по обеспечению ежегодного роста средней заработной платы во внебюджетном секторе экономики не ниже уровня инфляции в Московской области в соответствующем году и доведению средней заработной платы до уровня не ниже 4,3 величины прожиточного минимума, установленного в Московской области для трудоспособного населения.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EBBAD1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2.4.3. Не допускают появления задолженности по заработной плате перед работниками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EB21B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2.4.4. В рамках социальной (нефинансовой) отчетности информируют Профсоюзы и Правительство о размерах минимальной и средней заработной платы в организациях. Предоставляют по запросам соответствующих профсоюзных органов информацию об оплате труда различных категорий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77960B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2.4.5. Осуществляют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организаций дополнительного образования детей, находящихся на балансе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67F3FC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2.4.6.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ABE176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2.4.7. Обеспечивают своевременное и в полном объеме перечисление страховых взносов во внебюджетные государственные фонды, страховых взносов на финансирование страховой и накопительной части трудовой пенсии и информируют застрахованных лиц об их уплате.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9946BC3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3. Содействие занятости и кадровое обеспечение организаций</w:t>
      </w:r>
    </w:p>
    <w:p w14:paraId="0DF6EB2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Стороны считают основной задачей на предстоящий период развитие и модернизацию всех уровней и форм профессионального образования, ориентированного на спрос инновационной экономики и потребности современного рынка труда, формирование конкурентоспособного кадрового потенциала, обеспечивающего социально-экономическое развитие Московской области, обеспечение гарантий в сфере занятости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населения и учет интересов работников и работодателей. В этих целях: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4A85D2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3.1. Стороны совместно:</w:t>
      </w:r>
    </w:p>
    <w:p w14:paraId="5A09C80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3.1.1. При разработке и реализации государственных программ Московской области обеспечивают создание и (или) сохранение рабочих мест для жителей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44AA25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3.1.2. В целях привлечения и закрепления в экономике Московской области высококвалифицированных специалистов и сокращения объемов трудовой миграции жителей Московской области реализуют мероприятия, содействующие повышению престижа рабочих профессий, уровня квалификации персонала организаций, привлечению молодежи на производство, проводимые в рамках Праздника труда Подмосковья, Дня молодежи,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 Организуют проведение конкурсов в социально-трудовой сфере. Обеспечивают участие победителей областных конкурсов в окружных, федеральных и всероссийских конкурсах, в том числе чемпионатах по профессиональному мастерству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WorldSkillsRussia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E436EA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3.1.3. Участвуют в организации временных рабочих мест для несовершеннолетних граждан, в том числе для обучающихся в период летних каникул и в свободное от учебы время, отдавая приоритеты подросткам из социально уязвимых и малообеспеченных семей, а также состоящим на учете в комиссиях муниципальных образованиях Московской области по делам несовершеннолетних и защите их прав.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BF8BE3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3.1.4. Разрабатывают комплекс мер по содействию трудоустройству выпускников профессиональных образовательных организаций с участием работодателей.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A6B4E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3.1.5. Проводят согласованную политику в области регулирования вопросов привлечения иностранной рабочей силы в экономику региона.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Ежегодно на заседании Комиссии рассматривают вопрос о целесообразности предусматриваемых работодателями объемов, а также профессионально-квалификационной структуры привлечения иностранной рабочей силы для осуществления трудовой деятельности.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675CE5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3.1.6. Проводят работу по текущему и перспективному прогнозированию потребности в рабочих кадрах и специалистах в разрезе профессионально-квалификационной структуры в целях организации их подготовки.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078C43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3.1.7. Осуществляют реализацию мероприятий по подготовке высококвалифицированных специалистов и рабочих кадров с учетом современных стандартов, и передовых технологий. Содействуют активному участию работодателей при общественной оценке качества образования.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40BE35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3.1.8. Осуществляют мероприятия по совершенствованию и развитию системы подготовки и переподготовки работников организаций, в том числе малого и среднего предпринимательства, в Московской области в соответствии с потребностями рынка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71E7D3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3.1.9. Не допускают превышения уровня общей безработицы 3,5 процента от числа экономически активного населения Московской области, уровня регистрируемой безработицы - 0,7 процента от числа экономически активного населения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В случае возникновения критической ситуации на рынке труда принимают экстренные меры, направленные на снижение социальной напряженности, поддержку увольняемых работников. Правительство и объединения работодателей Московской области участвуют в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софинансировании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реализуемых мероприятий.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7B7832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3.1.10. Разрабатывают и осуществляют меры по переподготовке и социальной поддержке работников в условиях проведения процедур, связанных с несостоятельностью (банкротством) организаций. При введении внешнего управления обеспечивают действие коллективного и трудовых договоров в соответствии с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6300C0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3.1.11.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C4AF2C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3.1.12. Руководствуются следующими критериями для определения случаев массового увольнения работников: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ликвидация организации любой организационно-правовой формы и формы собственности с численностью работающих 10 и более человек;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сокращение численности или штата работников организации в количестве 20 и более человек в течение 30 календарных дней;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2500AD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100 и более человек в течение 60 календарных дней;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3BCB87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300 и более человек в течение 90 календарных дней.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9FC94D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3.1.13. Разрабатывают и реализуют меры, предусматривающие создание условий для продолжения трудовой деятельности работников предпенсионного и пенсионного возраста, в том числе привлечение их в качестве наставников для молодежи, впервые приступающей к трудовой деятельности.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9E6685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3.1.14. Содействуют распространению положительного опыта организаций по формированию эффективного кадрового потенциала, систем мотивации и стимулирования персонала к высокопроизводительному труду.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73D13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3.1.15. Оказывают консультационную помощь по вопросам социально-трудовых отношений и занятости жителям Московской области и организациям, осуществляющим деятельность на территории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D2D0BD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3.1.16. Содействуют расширению возможностей профессионального обучения и трудоустройства инвалидов и молодежи, испытывающих трудности в поиске работы, в том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числе через механизм квотирования рабочих мест в организациях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42C20A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3.2. Правительство:</w:t>
      </w:r>
    </w:p>
    <w:p w14:paraId="4BEE8A6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3.2.1. Формирует контрольные цифры приема на подготовку кадров в профессиональных образовательных организациях с учетом кадровых потребностей экономики Московской области. Предпринимает меры по оказанию содействия организациям, осуществляющим за счет собственных средств укрепление материально-технической базы школ и профессиональных образовательных организаций Московской области, в рамках законодательства Российской Федерации и законодательства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94161E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3.2.2.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Оказывает поддержку малому предпринимательству, организует самозанятость безработных граждан.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C566AE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3.2.3. Содействует развитию системы профессиональной ориентации обучающихся общеобразовательных организаций, повышению их мотивации к трудовой деятельности по профессиям, востребованным на рынке труда. Содействует занятости молодежи.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A502DC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3.2.4. Организует профессиональную ориентацию граждан, психологическую поддержку и профессиональное обучение безработных граждан в рамках реализации государственных программ Московской области в части содействия занятости населения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F83F7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3.2.5. Учитывает участие организаций в системе социального партнерства и выполнение ими условий настоящего Соглашения при рассмотрении заявок на привлечение иностранных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EA7D03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3.2.6. Организует оказание методического и правового содействия муниципальным образованиям Московской области в осуществлении строительства муниципальных общежитий для молодых специалистов с долевым участием градообразующих предприятий.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6EA830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3.2.7. Реализует мероприятия по комплексному решению проблем развития жилищного строительства, обеспечивающего доступность жилья широким слоям населения Московской области, в том числе строительства жилья экономического класса, создания фонда жилья, предоставляемого по договору аренды (найма).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DB06E5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3.3. Профсоюзы:</w:t>
      </w:r>
    </w:p>
    <w:p w14:paraId="4486DE0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3.3.1. Осуществляют контроль за соблюдением трудового законодательства при заключении трудовых договоров, изменении определенных сторонами условий трудового договора, в том числе по сокращению численности или штата работников, предоставлении льгот, гарантий и компенсаций в процессе трудовой деятельности, а также при реорганизации и ликвидации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5013A4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3.3.2. Добиваются через областные отраслевые и территориальные соглашения,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компенсаций, сверх установленных 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B26111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3.3.3. Вносят в органы местного самоуправления муниципальных образований Московской области 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E6B2C0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3.3.4. Информируют работников организаций в Московской области об изменениях законодательства Российской Федерации 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законодательства Московской области в социально-трудовой сфере.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85B02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3.4.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3C2F82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3.4.1. 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9B67D9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3.4.2. Проводят анализ, прогнозирование и учет численности работников, намеченных к увольнению. Предоставляют в государственные казенные учреждения Московской области центры занятости населения, профсоюзные органы информацию о наличии вакантных рабочих мест, а также сроках и масштабах возможных массовых увольнений.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8FC846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3.4.3. Взаимодействуют с профессиональными образовательными организациями Московской области в вопросах качества подготовки кадров, включая участие в разработке содержания профессиональных образовательных программ и общественную оценку качества образования, развития государственно-частного партнерства, совершенствования их материально-технической базы.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A6F99D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3.4.4. Обеспечивают приоритетное предоставление рабочих мест, создаваемых в рамках реализации на территории Московской области инвестиционных проектов, жителям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66D98B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3.4.5. Обеспечивают выпускникам профессиональных образовательных организаций гарантии от увольнения в связи с сокращением штата работников в первые два года после обучения.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5883C2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3.4.6. Формируют заявки на подготовку кадров в профессиональных образовательных организациях на договорной основе, предоставляют рабочие места для прохождения производственной практики, используют формы стимулирования обучающихся в целях их закрепления в организации. Способствуют адаптации молодых работников на производстве,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развитию системы наставничества в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678B3A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3.4.7. Осуществляют практику долгосрочных соглашений с профессиональными образовательными организациями Московской области, предусматривающих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софинансирование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образовательного процесса.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F9107C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3.4.8. Организуют в производственных подразделениях организаций трудовое соревнование и конкурсы профессионального мастерства, способствующие повышению производительности труда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9E5202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3.4.9. Оказывают исходя из возможностей организации материальную помощь семьям работников, потерявших работу вследствие реорганизации, сокращения штата организации. Не допускают в связи с сокращением численности или штата работников увольнения работников, члены семьи которых находятся на их иждивении и не имеют самостоятельного заработка, а также одновременного увольнения работников - членов одной семьи.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60F92D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3.4.10. Обеспечивают выполнение установленной им в соответствии с нормативными правовыми актами Московской области квоты для приема на работу граждан, особо испытывающих трудности в поиске работы.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E80588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3.4.11. Содействуют организации рабочих мест для проведения общественных работ и реализации мероприятий по временному трудоустройству безработных граждан, испытывающих трудности в поиске работы.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CD135D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3.4.12. Принимают меры по обеспечению увольняемых работников организаций-банкротов преимущественным правом трудоустройства на не менее чем 70 процентов рабочих мест в организациях, создаваемых на базе их имущества.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10C650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3.4.13. Гарантируют работникам, увольняемым по сокращению численности или штата, сохранение очереди на получение и приобретение жилья, предусмотренной локальными актами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работодателя, а также пользование детскими дошкольными образовательными организациями, находящимися на балансе работодателя, на срок не менее двух лет после увольнения.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38CC68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3.4.14. 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AA86AE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3.4.15. Осуществляют привлечение и использование иностранных работников с учетом соблюдения приоритетного права жителей Московской области на трудоустройство и мнения профсоюзов.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A1AF00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3.4.16. Проводят обучение руководителей и специалистов организаций по вопросам, регулируемым международными нормами и правилами, внедрению систем качества.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677D00F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4. Охрана труда и экологическая безопасность</w:t>
      </w:r>
    </w:p>
    <w:p w14:paraId="3D757EC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целях сохранения жизни и здоровья работников в процессе трудовой деятельности, улучшения условий труда, а также соблюдения требований и норм экологической безопасности в качестве приоритетных направлений сотрудничества на предстоящий период: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F8E76E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4.1. Стороны совместно:</w:t>
      </w:r>
    </w:p>
    <w:p w14:paraId="777391F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4.1.1. Обеспечивают за время действия Соглашения достижение следующих целевых показателей, характеризующих состояние условий и охраны труда в Московской области: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снижение числа пострадавших в результате несчастных случаев на производстве с утратой трудоспособности на один рабочий день 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более и со смертельным исходом в расчете на 1000 работающих до 1,3;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увеличение доли работодателей, не имеющих случаев производственного травматизма до 90,0 процентов в общем количестве организаций (работодателей), осуществляющих деятельность на территории Московской области;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снижение доли работников, занятых на рабочих местах, не соответствующих государственным нормативным требованиям охраны труда, до 40 процентов в общем числе работников, занятых на рабочих местах, прошедших оценку условий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7B3B71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4.1.2. Обеспечивают разработку и реализацию на всех уровнях социального партнерства программ улучшения условий и охраны труда, соглашений по охране труда работодателей и уполномоченных работниками представительных органов, планов мероприятий по улучшению и оздоровлению условий труда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48347F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4.1.3. Организуют проведение семинаров, конкурсов, конференций, выставок и иных мероприятий по вопросам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B6CB66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4.1.4. Содействуют повышению квалификации специалистов по экологической безопасности.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49F82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4.1.5. Организуют и осуществляют в пределах своей компетенции контроль за соблюдением требований природоохранного законодательства в организациях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669374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4.1.6. Содействуют организации и проведению мероприятий, осуществляемых на территории Московской области в рамках Общероссийских дней защиты от экологической опасности.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D7A8BF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4.1.7. Участвуют в совершенствовании системы управления охраной труда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1584F3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4.1.8. Способствуют дальнейшему развитию проекта "Декларирование деятельности предприятий по реализации трудовых прав работников и работодателей".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3E475B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4.1.9. Осуществляют взаимодействие с федеральными органами государственного контроля и надзора по вопросам реализации ими на территории Московской области надзорных и контрольных функций в сфере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E8564F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4.1.10. Проводят работу по установлению гарантий и компенсаций для работников, условия труда на рабочих местах которых по результатам аттестации рабочих мест и специальной оценки условий труда отнесены к вредным и (или) опасным условиям труда. Размер, порядок и условия предоставления гарантий и компенсаций работникам закрепляются в локальных нормативных актах работодателя, принятых с учетом мотивированного мнения выборного профсоюзного органа первичной профсоюзной организации в соответствии с законодательством Российской Федерации, отраслевыми соглашениями и коллективными договорами.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E7F565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4.1.11. Предусматривают в областных отраслевых и территориальных соглашениях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620E05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4.1.12. Рекомендуют органам местного самоуправления муниципальных образований Московской области создавать координационные советы по охране труда с участием в их составе сторон социального партнерства и представителей Государственной инспекции труда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64C1A9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4.2. Правительство:</w:t>
      </w:r>
    </w:p>
    <w:p w14:paraId="70A3EA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4.2.1. Обеспечивает на территории Московской области реализацию государственной политики в области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B73377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4.2.2. Осуществляет государственную экспертизу условий труда в соответствии с трудовым законодательством.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E2412F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4.2.3. Содействует проведению специальной оценки условий труда на рабочих местах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8F8912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4.2.4. Координирует проведение на территории Московской области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2E5761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4.2.5. Организует участие представителей органов местного самоуправления муниципальных образований Московской области, центральных исполнительных органов государственной власти Московской области в расследовании несчастного случая на производстве, в результате которого один или несколько пострадавших получили тяжелые повреждения здоровья, либо несчастного случая на производстве со смертельным исходом.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7EFF9A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4.2.6. Организует работу информационно-справочной службы "Горячая линия" по вопросам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C48E5B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4.2.7. Предусматривает в бюджете Московской области средства на реализацию мероприятий по охране труда и проведение специальной оценки условий труда в организациях, финансируемых из областного бюджета.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3A16ED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4.3. Профсоюзы:</w:t>
      </w:r>
    </w:p>
    <w:p w14:paraId="3326853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4.3.1. Инициируют создание комитетов (комиссий) по охране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7D1C85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4.3.2. Организуют проведение выборов в первичных профсоюзных организациях уполномоченных (доверенных) лиц профкомов по охране труда и их обучение в аккредитованных образовательных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6000D1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4.3.3. Осуществляют общественный контроль за соблюдением работодателями и их представителями трудового законодательства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и иных нормативных правовых актов, содержащих требования охраны труда, а также контроль за выполнением ими условий коллективных договоров, соглашений в сфере охраны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B02465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4.3.4. Проводят независимую экспертизу условий труда и обеспечения безопасности работников, инициируют проведение государственной экспертизы условий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151CA3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4.3.5. Содействуют направлению на санаторно-курортное лечение в первоочередном порядке работников, занятых на работах с вредными и (или) опасными производственными факторами.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9C803B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4.3.6. Обеспечивают участие своих представителей в расследовании групповых несчастных случаев, тяжелых несчастных случаев и несчастных случаев со смертельным исходом.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942510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4.3.7. Обеспечивают участие своих представителей в работе координационных советов по охране труда муниципальных образований Московской области, комиссий по проверке знаний требований охраны труда обучающих организаций, комиссий по проведению специальной оценки условий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02A539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4.3.8. Осуществляют общественный контроль за соблюдением природоохранного законодательства и требований норм экологической безопасности в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2D521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4.4.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57E381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4.4.1. Принимают меры по недопущению сокрытия групповых несчастных случаев, тяжелых несчастных случаев и несчастных случаев со смертельным исходом, направляя в установленные сроки извещение по установленной законодательством Российской Федерации форме: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территориальный отдел надзора Государственной инспекции труда в Московской области по месту происшествия несчастного случая;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в городскую (районную) прокуратуру по месту происшествия несчастного случая;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Министерство социального развития Московской области и (или) орган местного самоуправления муниципальных образований Московской области по месту государственной регистрации организации;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филиал Государственного учреждения - Московского областного регионального отделения Фонда социального страхования Российской Федерации по месту регистрации работодателя в качестве страхователя;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Союз "Московское областное объединение организаций профсоюзов".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63AD84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4.4.2. Обеспечивают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только прошедших обязательную сертификацию или декларирование соответствия.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A87A9F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4.4.3. Принимают меры по сокращению численности работников, занятых на рабочих местах, не соответствующих государственным нормативным требованиям охраны труда, а также по сокращению использования труда женщин на работах с вредными и (или) опасными условиями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18FDC3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4.4.4. Обеспечивают оценку качества проведения специальной оценки условий труда на рабочих местах организаций, в спорных случаях организуют проведение государственной экспертизы условий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7001D5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4.4.5. Создают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A7394D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4.4.6. В целях оценки условий труда обеспечивают беспрепятственный допуск на территорию организации должностных лиц Министерства социального развития Московской области, представителей технической инспекции труда Союза "Московское областное объединение организаций профсоюзов" и организаций профсоюзов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F22A37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4.4.7. Содействуют деятельности уполномоченных (доверенных) лиц профкомов по охране труда в организациях по проведению общественного контроля условий труда работников.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EE633F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4.4.8. Обеспечивают проведение обучения и подготовку специалистов всех уровней и представителей профсоюзов для работы в комиссиях по вопросам специальной оценки условий труда, а также проведение обучения и подготовку уполномоченных (доверенных) лиц по охране труда профсоюзов.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0658BB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4.4.9. Обеспечивают финансирование проведения специальной оценки условий труда в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2ADA94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4.4.10. 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B449CD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4.4.11. Обращаются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2415126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5. Социальная и правовая защита молодежи, укрепление семьи, забота о материнстве и детстве</w:t>
      </w:r>
    </w:p>
    <w:p w14:paraId="2ED2FA5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5.1. Стороны совместно:</w:t>
      </w:r>
    </w:p>
    <w:p w14:paraId="6EDBC0A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5.1.1. Разрабатывают и реализуют систему мер государственной и общественной поддержки, защиты прав и интересов молодых граждан, женщин, детей. Участвуют в реализации программ, направленных на решение проблем молодежи, материнства и детства.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F7A1AE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5.1.2. Взаимодействуют с общественными организациями и объединениями, зарегистрированными в порядке, установленном законодательством Российской Федерации, по проблемам молодежи, женщин, семьи и детей, оказывают содействие в создании и деятельности их объединений.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A67337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5.1.3. Содействуют улучшению положения женщин, их адаптации на рынке труда Московской области, в том числе: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профессиональной переподготовке, обучению и переобучению, повышению квалификации женщин после перерыва трудовой деятельности, связанного с уходом за детьми;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установлению женщинам, имеющим малолетних детей, по их желанию гибкого графика работы либо неполного режима рабочего времени.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Разрабатывают и реализуют меры, способствующие расширению возможностей трудоустройства для женщин, имеющих несовершеннолетних детей.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42F09F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5.1.4. Распространяют и используют положительный опыт работы с молодежью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Содействуют привлечению молодежи к участию во всероссийских, межрегиональных спортивных соревнованиях, а также организуют региональные спортивные соревнования среди молодежи по массовым видам спорта.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Создают условия для развития молодежного туризма.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B9E347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5.1.5. Осуществляют работу по пропаганде здорового образа жизни (борьба против наркомании, табакокурения, профилактика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ВИЧ-инфекции) и способствуют с этой целью проведению различных культурно-спортивных мероприятий (олимпиад, фестивалей, смотров-конкурсов, конференций и иных мероприятий).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F500DC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5.1.6. Осуществляют социально-экономическую поддержку молодых семей. Способствуют решению жилищных проблем молодежи.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D2E576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5.1.7. Способствуют увеличению представительства женщин и молодежи в органах исполнительной власти Московской области всех уровней, в объединениях профсоюзов и работодателей.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5DAD8E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5.1.8. Содействуют сохранению и развитию инфраструктуры и материально-технической базы организаций, используемой для отдыха и оздоровления детей, семейного отдыха.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Осуществляют мониторинг использования организациями инфраструктуры и материально-технической базы, предназначенной для отдыха и оздоровления детей.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7C0571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5.1.9. Разрабатывают и реализуют меры, способствующие расширению возможностей трудоустройства для молодежи по следующим направлениям: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развитие практики стажировки обучающихся и выпускников профессиональных образовательных организаций;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проведение консультаций по вопросу совершенствования нормативной правовой базы в части предоставления рабочих мест для молодежи, впервые вышедшей на рынок труда;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организация профориентационных экскурсий на предприятия, в организации и учреждения различных форм собственности.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8D9A4C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5.2. Правительство:</w:t>
      </w:r>
    </w:p>
    <w:p w14:paraId="00946D6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5.2.1. Обеспечивает меры по поддержке молодежи в области охраны труда и здоровья, профилактики опасных заболеваний 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пропаганде здорового образа жизни.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936820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5.2.2. Реализует меры социальной поддержки молодежи, семьи и детей, в том числе студенческих семей, проживающих в Московской области, в порядке, установленном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B263BE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5.2.3. Проводит мониторинг по проблемам молодежи, семьи, материнства и детства. Информирует Комиссию о наблюдаемых изменениях.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4D5D70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5.3. Профсоюзы:</w:t>
      </w:r>
    </w:p>
    <w:p w14:paraId="3AA7F36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5.3.1. Принимают меры по защите социально-экономических и трудовых интересов молодежи, женщин.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8317C8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5.3.2. Способствуют организации трудового соперничества, конкурсов профессионального мастерства среди молодежи, в том числе чемпионатах по профессиональному мастерству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WorldSkills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 </w:t>
      </w:r>
      <w:proofErr w:type="spellStart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Russia</w:t>
      </w:r>
      <w:proofErr w:type="spellEnd"/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D8407A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5.3.3. Инициируют создание в организациях советов (комиссий, комитетов) по работе с молодежью.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D26C17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5.3.4. Оказывают помощь в организации массовых трудовых, культурных, спортивных мероприятий для молодежи, в организации досуга и отдыха.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2D837B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5.3.5. Вовлекают молодежь в ряды членов профсоюза, содействуют созданию условий для реализации профессиональных потребностей молодежи.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BDE204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5.3.6. Вырабатывают и реализуют меры поощрения молодежи из числа членов профсоюза, добившихся высоких показателей в труде и учебе, в работе профсоюзных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389117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5.3.7. Содействуют возрождению шефства организаций над учебными заведениями, оказывают организационную помощь в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проведении профориентационной работы в учебных заведениях.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C70F67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5.3.8. Участвуют в реализации Концепции гендерной политики Федерации Независимых Профсоюзов. России. Обучают профсоюзные кадры основам гендерного подхода в социально-трудовых отношениях.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4AC68C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5.3.9. 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других социально-экономических вопросов.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53C9EE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5.4.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1A9642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5.4.1. Разрабатывают в организациях целевые комплексные программы по работе с молодежью, обеспечивают их финансирование и реализацию.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A75052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5.4.2. Предоставляют временные и сезонные рабочие места для работы молодежных трудовых отрядов.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652F40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5.4.3. Проводят дни открытых дверей, профориентационные экскурсии в организациях с целью ознакомления с профессиями, востребованными на рынке труда.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7692C2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5.4.4. Совместно с профсоюзами проводят в организациях конкурсы профессионального мастерства на звание "Лучший молодой рабочий по профессии", "Лучший молодой специалист".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8CFAC1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5.4.5. Обеспечивают гендерное равенство в вопросах оплаты труда, назначении на руководящие должности, при приеме на работу.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20897C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5.4.6. 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EB2E54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5.4.7. Оказывают помощь в работе комиссий по охране материнства и детства, созданных в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br/>
      </w:r>
    </w:p>
    <w:p w14:paraId="70130C5D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6. Развитие социального партнерства</w:t>
      </w:r>
    </w:p>
    <w:p w14:paraId="25CE4CB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 целях обеспечения дальнейшего развития социального партнерства, эффективного использования его возможностей при принятии решений по основным вопросам социального и экономического развития, регулирования трудовых отношений: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662B95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6.1. Стороны совместно:</w:t>
      </w:r>
    </w:p>
    <w:p w14:paraId="446E024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6.1.1. 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принимать участие в рассмотрении вопросов, не включенных в Соглашение, но представляющих взаимный интерес. Организуют проведение совещаний, научно-практических конференций, "круглых столов".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B5AEB7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6.1.2. Стороны обязуются по решению Комиссии разрабатывать планы мероприятий, для реализации отдельных обязательств Соглашения, и формировать совместные рабочие группы.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A07DD2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6.1.3. Поддерживают инициативу российских объединений работодателей по развитию корпоративной социальной ответственности и рассматривают возможность введения в Московской области механизма формирования социальной (нефинансовой) отчетности организаций, осуществляющих хозяйственную деятельность в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ABB8EA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6.1.4. Совершенствуют формы контроля за выполнением заключенных региональных, областных отраслевых и территориальных соглашений, коллективных договоров, в том числе формы взаимодействия с контрольно-надзорными органами, обеспечивают информационный обмен по указанным вопросам.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85CC87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6.1.5. Содействуют распространению принципов социального партнерства в организациях с участием инвестиционных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компаний, в том числе на стадии подготовки инвестиционных соглашений.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A83DD6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6.1.6. Проводят согласованную политику по вовлечению более широкого круга работодателей в переговорные процессы по заключению областных, областных отраслевых и территориальных соглашений, коллективных договоров, созданию профсоюзных организаций на предприятиях независимо от их организационно-правовой формы и формы собственности.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FD2175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6.1.7. Организуют ежегодное обучение представителей профсоюзов, работодателей,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и другие мероприятия, направленные на дальнейшее развитие социального партнерства, совершенствование форм и методов регулирования социально-трудовых отношений, в том числе на базе Негосударственного учреждения "Учебный центр Московского областного объединения организаций профсоюзов".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9D5D9F7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6.1.8. Организуют освещение вопросов социального партнерства, ход реализации Соглашения, работу Комиссии в средствах массовой информации Московской области и муниципальных образований Московской области, на официальных сайтах Сторон.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5C17BAA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6.1.9. Рекомендуют образовательным организациям Московской области включать в образовательные программы уроки профориентации, основ трудового законодательства, социального партнерства, охраны труда и экологии.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560CEB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6.1.10. Содействуют развитию социального партнерства на уровне муниципальных образований Московской области, заключению территориальных соглашений. Разрабатывают согласованные рекомендации по развитию социального партнерства на территориальном уровне с утверждением их на Комиссии.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DE837B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6.1.11. Рекомендуют органам местного самоуправления муниципальных районов Московской области: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br/>
        <w:t>- формировать трехсторонние комиссии по регулированию социально-трудовых отношений и заключать территориальные соглашения с привлечением глав городских и сельских поселений, расположенных на их территории;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включать в состав общественных комиссий при органах местного самоуправления представителей координационных советов профсоюзов и территориальных объединений работодателей.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AD9E5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6.1.12. Оказывают содействие в создании и деятельности первичных профсоюзных организаций, территориальных объединений профсоюзов и работодателей, территориальных трехсторонних комиссий по регулированию социально-трудовых отношений. Организуют взаимодействие и мероприятия с участием представителей профсоюзов и работодателей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FA0B1B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6.1.13. Способствуют предотвращению коллективных трудовых споров и участвуют в их разрешении в соответствии с 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2CFB81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6.1.14. Обеспечивают участие Комиссии и ее постоянно действующих рабочих групп в работе по рассмотрению заявок участников регионального этапа всероссийского конкурса "Российская организация высокой социальной эффективности" и областного конкурса коллективных договоров организаций, совершенствованию порядка проведения конкурсов, а также определению и награждению их победителей.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5D5295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6.1.15. Совершенствуют правовую базу коллективно-договорного регулирования в сфере труда, содействуют развитию практики коллективно-договорного регулирования трудовых отношений в организациях малого и среднего предпринимательства и обеспечивают проведение коллективно-договорной компании в текущем году.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Профсоюзы совместно с Работодателями не позднее I квартала обеспечивают заключение коллективных договоров,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предусматривая в них: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минимальной заработной платы работника не ниже установленной действующим Соглашением о минимальной заработной плате;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доли тарифной части в заработной плате работника в размере не менее 65 процентов;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индексации заработной платы не ниже темпов роста потребительских цен;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порядок установления соотношения средней заработной платы руководителя организации к средней заработной плате работников организации в кратности от 1 до 6;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размеры тарифной ставки 1 разряда (оклада) не ниже установленных в отраслевых соглашениях (минимальной заработной платы в соответствии с Соглашением о минимальной заработной плате);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сроки выплаты заработной платы;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денежной компенсации работнику за задержку выплаты заработной платы из расчета не ниже одной сотой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 с возмещением среднего заработка за весь период ее задержки;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графики погашения задолженности по выплате заработной платы;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оплату выходного пособия при сокращении численности или штата работников из 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 неполного рабочего времени, введенного по инициативе работодателя;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и порядок выплаты работникам вознаграждения за нерабочие праздничные дни в соответствии со </w:t>
      </w:r>
      <w:hyperlink r:id="rId9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статьей 112 Трудового кодекса Российской Федерации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 средств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размеры, порядок и условия предоставления гарантий и компенсаций для работников, условия труда на рабочих местах, которых по результатам специальной оценки условий труда отнесены к вредным и (или) опасным условиям труда;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доплаты до среднего утраченного заработка, при переводе по медицинским показаниям работников, занятых на работах с вредными и (или) опасными условиями труда, на другую работу, до момента установления им профессиональной заболеваемости или выздоровления;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переподготовку работников, увольняемых до наступления срока расторжения трудового договора в связи с ликвидацией либо сокращением численности или штата работников, предоставление им льгот и компенсаций сверх установленных законодательством Российской Федерации;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повышение квалификации и профессионального уровня работников, в том числе в рамках Государственного плана подготовки управленческих кадров для организаций народного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хозяйства Российской Федерации;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повышение квалификации и профессионального уровня специалистов кадровых служб;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разработку и реализацию программ наставничества и адаптации молодых работников на производстве, а также формирования кадрового резерва организации;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профессиональную подготовку и переподготовку работников предпенсионного и пенсионного возраста с целью продолжения ими трудовой деятельности в соответствии с потребностью работодателя;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укрепление материально-технической базы профессиональных образовательных организаций Московской области;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обязательства по проведению специальной оценки условий труда и выполнению разработанных планов мероприятий по улучшению условий труда работников;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соответствующий размер, порядок и условия предоставления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мероприятия по улучшению условий и охраны труда и снижению уровней профессиональных рисков;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гарантии и возможность расширения прав молодежи и женщин на обучение, труд, достойную заработную плату, участие в управлении производством, на отдых;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положения по работе с молодежью, в том числе направленные на предоставление мер социальной защиты молодежи (предоставление рабочих мест, ее адаптация в организации, возможности повышения квалификации и дальнейшего обучения, получение льготных ссуд, кредитов на приобретение или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строительство жилья, денежных компенсаций за наем жилого помещения, содержание детей в детских дошкольных образовательных организациях);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работы, предоставление полного рабочего дня для прохождения обязательного диспансерного обследования в медицинских организациях с сохранением среднего заработка;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положении о предоставлении вышедшим на пенсию работникам и их семьям возможности пользоваться социальными услугами и объектами социально-культурного назначения организации;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при приеме на работу обязательное направление работника в выборный орган первичной профсоюзной организации.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D9F94D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6.2. Правительство:</w:t>
      </w:r>
    </w:p>
    <w:p w14:paraId="3E1D1F45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6.2.1. Обеспечивает участие Комиссии в обсуждении проектов законодательных и иных нормативных правовых актов по вопросам социально-трудовых и связанных с ними экономических отношений, разрабатываемых органами государственной власти Московской области и включение Союза "Московское областное объединение организаций профсоюзов" и объединений работодателей Московской области в перечень организаций, которым осуществляется рассылка правовых актов по указанным вопросам.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Информирует Стороны по вопросам, выносимым на рассмотрение Правительства, касающимся социально-трудовых отношений.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E4571E1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6.2.2. При привлечении организаций к участию в государственных программах Московской области, аккредитации хозяйствующих субъектов, представлении руководителей организаций к государственным наградам Московской области учитывает их участие в системе социального партнерства, соблюдение трудового законодательства, выполнение обязательств Соглашения о минимальной заработной плате, условий настоящего Соглашения. Рассматривает ходатайства объединений профсоюзов и объединений работодателей по награждению государственными наградами Российской Федерации и наградами Московской области работников и работодателей.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92EC07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6.2.3. Обеспечивает участие Профсоюзов и Работодателей в формируемых на уровне Московской области постоянно действующих комиссиях, рассматривающих социально-трудовые вопросы, центральных исполнительных органов государственной власти Московской области и в управлении государственными внебюджетными фондами в соответствии с законодательством Российской Федерации и законодательством Московской области.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199AB0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6.2.4. Оказывает поддержку объединениям профсоюзов и работодателей Московской области в повышении их роли в обществе через проведение организационных мероприятий с использованием административных и информационных ресурсов.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F44298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6.2.5. Рекомендует органам местного самоуправления муниципальных образований Московской области: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сохранять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организаций;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- освобождать от местных налогов и сборов профсоюзные организации всех уровней, предусмотрев это в территориальных трехсторонних соглашениях.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4F9FA0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lastRenderedPageBreak/>
        <w:t>6.3. Профсоюзы:</w:t>
      </w:r>
    </w:p>
    <w:p w14:paraId="54F9E484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6.3.1. Инициируют заключение коллективных договоров, областных отраслевых и территориальных соглашений.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Проводят правовую экспертизу проектов коллективных договоров.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1C06D1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6.3.2. Организуют работу координационных советов профсоюзов по заключению и контролю за выполнением региональных и территориальных соглашений, коллективных договоров.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E264D6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6.3.3. Проводят работу по возобновлению деятельности и созданию первичных профсоюзных организаций, вовлечению работников в члены профсоюза в организациях.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E74ECF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6.3.4. Инициируют создание в организациях комиссий по трудовым спорам, выявляют причины возникновения трудовых конфликтов и в соответствии с законодательством Российской Федерации, принимают необходимые меры по их урегулированию.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6B2C90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b/>
          <w:bCs/>
          <w:color w:val="2D2D2D"/>
          <w:spacing w:val="2"/>
          <w:sz w:val="32"/>
          <w:szCs w:val="32"/>
          <w:lang w:eastAsia="ru-RU"/>
        </w:rPr>
        <w:t>6.4. Работодатели: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33D78FA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6.4.1. Принимают меры по расширению числа участников региональных объединений работодателей, осуществляют свою деятельность в соответствии с законодательством Российской Федерации и законодательством Московской области об объединениях работодателей.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и Комиссию.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FADC4CA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6.4.2. Развивают корпоративную социальную ответственность, содействуют формированию в Московской области социальной (нефинансовой) отчетности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863672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6.4.3. Проводят консультации с выборным органом профсоюзов по вопросам принятия локальных нормативных актов организации, затрагивающих интересы работников, планов социально-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экономического развития организации.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879210E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6.4.4. Обеспечивают условия для уставной деятельности профсоюзов и их выборных органов в организациях. Не допускают случаев нарушения прав профсоюзов, установленных 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9F5E07D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6.4.5. 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8B20369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6.4.6. Перечисляют профсоюзам средства на проведение социально-культурной и иной массовой работы в размерах, предусмотренных в коллективных договорах и соглашениях.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39B17C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6.4.7. В обязательном порядке рассматривают все требования, предложения, вынесенные на профсоюзных конференциях (собраниях), и в течение месяца принимают соответствующие меры.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105A897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6.4.8. Предусматривают в соглашениях и коллективных договорах выделение средств на оплату труда освобожденным работникам профсоюзных комитетов, доплату (ежемесячное вознаграждение) не освобожденным председателям первичных профсоюзных организаций, а также обеспечивают не 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7C583C2B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6.4.9. Производят расторжение трудового договора по инициативе работодателя в соответствии с </w:t>
      </w:r>
      <w:hyperlink r:id="rId10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пунктами 2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 и </w:t>
      </w:r>
      <w:hyperlink r:id="rId11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3 статьи 81 Трудового кодекса Российской Федерации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 xml:space="preserve"> с руководителями (их заместителями) выборных коллегиальных органов первичных профсоюзных организаций структурных подразделений организаций (не ниже цеховых и приравненных к ним), не освобожденными от основной работы, помимо общего порядка увольнения, только с предварительного согласия 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соответствующего вышестоящего выборного профсоюзного органа; в соответствии с </w:t>
      </w:r>
      <w:hyperlink r:id="rId12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пунктом 5 статьи 81 Трудового кодекса Российской Федерации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 только с учетом мнения соответствующего вышестоящего выборного профсоюзного органа.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00948B0" w14:textId="77777777" w:rsidR="00011F02" w:rsidRPr="006761FD" w:rsidRDefault="00011F02" w:rsidP="006761F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7. Действие Соглашения, обеспечение контроля за его выполнением, ответственность сторон за реализацию обязательств Соглашения</w:t>
      </w:r>
    </w:p>
    <w:p w14:paraId="5F366692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7.1. Соглашение вступает в силу с 1 января 2018 года и действует по 31 декабря 2020 года.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509D8B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7.2. Контроль за ходом выполнения Соглашения осуществляется Комиссией в соответствии с законодательством Российской Федерации и законодательством Московской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5CAB620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7.3. В случае неисполнения или ненадлежащего исполнения сторонами своих обязательств по настоящему Соглашению или решений Комиссии, стороны несут ответственность в соответствии с законодательством Российской Федерации.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CB9A976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7.4.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29A70AC8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7.5. 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08555853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lastRenderedPageBreak/>
        <w:t>7.6. Правительство Московской области обеспечивает в двухнедельный срок с момента заключения Сторонами Соглашения опубликование его в газете "Ежедневные новости. Подмосковье" и "Информационном вестнике Правительства Московской области".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4D2A2E6F" w14:textId="77777777" w:rsidR="00011F02" w:rsidRPr="006761FD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7.7. Пункт утратил силу - </w:t>
      </w:r>
      <w:hyperlink r:id="rId13" w:history="1">
        <w:r w:rsidRPr="006761FD">
          <w:rPr>
            <w:rFonts w:ascii="Times New Roman" w:eastAsia="Times New Roman" w:hAnsi="Times New Roman" w:cs="Times New Roman"/>
            <w:color w:val="00466E"/>
            <w:spacing w:val="2"/>
            <w:sz w:val="32"/>
            <w:szCs w:val="32"/>
            <w:u w:val="single"/>
            <w:lang w:eastAsia="ru-RU"/>
          </w:rPr>
          <w:t>дополнительное соглашение от 10 декабря 2020 года N 101</w:t>
        </w:r>
      </w:hyperlink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..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</w:p>
    <w:p w14:paraId="664440B3" w14:textId="77777777" w:rsidR="00011F02" w:rsidRPr="00011F02" w:rsidRDefault="00011F02" w:rsidP="006761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7.8. Настоящее Соглашение составлено и подписано в трех экземплярах, каждый из которых имеет одинаковую юридическую силу.</w:t>
      </w:r>
      <w:r w:rsidRPr="006761FD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372EDD7" w14:textId="77777777" w:rsidR="00011F02" w:rsidRPr="00011F02" w:rsidRDefault="00011F02" w:rsidP="00011F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0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 Правительства Московской области: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Московской области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А.Ю.Воробьев</w:t>
      </w:r>
      <w:proofErr w:type="spellEnd"/>
    </w:p>
    <w:p w14:paraId="4B1B30A4" w14:textId="77777777" w:rsidR="00011F02" w:rsidRPr="00011F02" w:rsidRDefault="00011F02" w:rsidP="00011F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1F0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 Союза "Московское областное</w:t>
      </w:r>
      <w:r w:rsidRPr="00011F0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объединение организаций профсоюзов":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Союза "Московское областное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объединение организаций профсоюзов"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В.В.Кабанова</w:t>
      </w:r>
      <w:proofErr w:type="spellEnd"/>
    </w:p>
    <w:p w14:paraId="6D25CDC1" w14:textId="77777777" w:rsidR="00011F02" w:rsidRPr="00011F02" w:rsidRDefault="00011F02" w:rsidP="00011F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1F0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 объединений работодателей</w:t>
      </w:r>
      <w:r w:rsidRPr="00011F0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Московской области: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Московского областного союза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промышленников и предпринимателей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(региональное объединение работодателей)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В.Г.Даниленко</w:t>
      </w:r>
      <w:proofErr w:type="spellEnd"/>
    </w:p>
    <w:p w14:paraId="5E535E92" w14:textId="77777777" w:rsidR="00011F02" w:rsidRPr="00011F02" w:rsidRDefault="00011F02" w:rsidP="00011F0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Сопредседатель - координатор Союза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товаропроизводителей Московской области,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Московского областного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отделения Российского союза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товаропроизводителей (работодателей)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В.Н.Смирницкий</w:t>
      </w:r>
      <w:proofErr w:type="spellEnd"/>
    </w:p>
    <w:p w14:paraId="3F5FF1D0" w14:textId="77777777" w:rsidR="00011F02" w:rsidRPr="00011F02" w:rsidRDefault="00011F02" w:rsidP="00011F0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011F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14:paraId="0331B145" w14:textId="77777777" w:rsidR="00A951F2" w:rsidRDefault="00A951F2"/>
    <w:sectPr w:rsidR="00A9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2"/>
    <w:rsid w:val="00011F02"/>
    <w:rsid w:val="006761FD"/>
    <w:rsid w:val="00A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BD0"/>
  <w15:chartTrackingRefBased/>
  <w15:docId w15:val="{E9C73AA0-7162-4AFD-AD98-D5547D63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497" TargetMode="External"/><Relationship Id="rId13" Type="http://schemas.openxmlformats.org/officeDocument/2006/relationships/hyperlink" Target="http://docs.cntd.ru/document/5733393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5103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806861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5733393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573339393" TargetMode="Externa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10956</Words>
  <Characters>62453</Characters>
  <Application>Microsoft Office Word</Application>
  <DocSecurity>0</DocSecurity>
  <Lines>520</Lines>
  <Paragraphs>146</Paragraphs>
  <ScaleCrop>false</ScaleCrop>
  <Company/>
  <LinksUpToDate>false</LinksUpToDate>
  <CharactersWithSpaces>73263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79217727376</dc:creator>
  <cp:keywords/>
  <dc:description/>
  <cp:lastModifiedBy>79217727376</cp:lastModifiedBy>
  <cp:revision>2</cp:revision>
  <dcterms:created xsi:type="dcterms:W3CDTF">2021-02-02T09:47:00Z</dcterms:created>
  <dcterms:modified xsi:type="dcterms:W3CDTF">2021-02-08T08:02:00Z</dcterms:modified>
</cp:coreProperties>
</file>